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B45F0D" w14:textId="730146FF" w:rsidR="00A9265E" w:rsidRPr="002C5ABE" w:rsidRDefault="009D279F" w:rsidP="002C5ABE">
      <w:pPr>
        <w:spacing w:line="360" w:lineRule="auto"/>
        <w:jc w:val="center"/>
        <w:rPr>
          <w:rFonts w:ascii="黑体" w:eastAsia="黑体" w:hAnsi="黑体"/>
          <w:b/>
          <w:bCs/>
          <w:sz w:val="28"/>
          <w:szCs w:val="28"/>
        </w:rPr>
      </w:pPr>
      <w:r w:rsidRPr="002C5ABE">
        <w:rPr>
          <w:rFonts w:ascii="黑体" w:eastAsia="黑体" w:hAnsi="黑体" w:hint="eastAsia"/>
          <w:b/>
          <w:bCs/>
          <w:sz w:val="28"/>
          <w:szCs w:val="28"/>
        </w:rPr>
        <w:t>负反馈放大电路实验报告</w:t>
      </w:r>
    </w:p>
    <w:p w14:paraId="03831525" w14:textId="5467F915" w:rsidR="009D279F" w:rsidRPr="002C5ABE" w:rsidRDefault="009D279F" w:rsidP="00E17189">
      <w:pPr>
        <w:pStyle w:val="a3"/>
        <w:numPr>
          <w:ilvl w:val="0"/>
          <w:numId w:val="1"/>
        </w:numPr>
        <w:spacing w:line="360" w:lineRule="auto"/>
        <w:ind w:firstLineChars="0"/>
        <w:rPr>
          <w:b/>
          <w:bCs/>
        </w:rPr>
      </w:pPr>
      <w:r w:rsidRPr="002C5ABE">
        <w:rPr>
          <w:rFonts w:hint="eastAsia"/>
          <w:b/>
          <w:bCs/>
        </w:rPr>
        <w:t>实验电路及理论估算</w:t>
      </w:r>
    </w:p>
    <w:p w14:paraId="1E3C8631" w14:textId="711443C1" w:rsidR="00C90E68" w:rsidRDefault="00C90E68" w:rsidP="00C90E68">
      <w:pPr>
        <w:pStyle w:val="a3"/>
        <w:numPr>
          <w:ilvl w:val="0"/>
          <w:numId w:val="9"/>
        </w:numPr>
        <w:spacing w:line="360" w:lineRule="auto"/>
        <w:ind w:firstLineChars="0"/>
      </w:pPr>
      <w:r>
        <w:rPr>
          <w:rFonts w:hint="eastAsia"/>
        </w:rPr>
        <w:t>电压并联负反馈放大电路</w:t>
      </w:r>
    </w:p>
    <w:p w14:paraId="31782845" w14:textId="3C52CFB9" w:rsidR="00C90E68" w:rsidRDefault="00C90E68" w:rsidP="00C90E68">
      <w:pPr>
        <w:pStyle w:val="a3"/>
        <w:spacing w:line="360" w:lineRule="auto"/>
        <w:ind w:left="780" w:firstLineChars="0" w:firstLine="0"/>
      </w:pPr>
      <w:r>
        <w:rPr>
          <w:noProof/>
        </w:rPr>
        <mc:AlternateContent>
          <mc:Choice Requires="wpi">
            <w:drawing>
              <wp:anchor distT="0" distB="0" distL="114300" distR="114300" simplePos="0" relativeHeight="251660288" behindDoc="0" locked="0" layoutInCell="1" allowOverlap="1" wp14:anchorId="4FF7B8DC" wp14:editId="32F08551">
                <wp:simplePos x="0" y="0"/>
                <wp:positionH relativeFrom="column">
                  <wp:posOffset>1555846</wp:posOffset>
                </wp:positionH>
                <wp:positionV relativeFrom="paragraph">
                  <wp:posOffset>1100615</wp:posOffset>
                </wp:positionV>
                <wp:extent cx="77040" cy="85680"/>
                <wp:effectExtent l="38100" t="57150" r="56515" b="48260"/>
                <wp:wrapNone/>
                <wp:docPr id="6" name="墨迹 6"/>
                <wp:cNvGraphicFramePr/>
                <a:graphic xmlns:a="http://schemas.openxmlformats.org/drawingml/2006/main">
                  <a:graphicData uri="http://schemas.microsoft.com/office/word/2010/wordprocessingInk">
                    <w14:contentPart bwMode="auto" r:id="rId7">
                      <w14:nvContentPartPr>
                        <w14:cNvContentPartPr/>
                      </w14:nvContentPartPr>
                      <w14:xfrm>
                        <a:off x="0" y="0"/>
                        <a:ext cx="77040" cy="85680"/>
                      </w14:xfrm>
                    </w14:contentPart>
                  </a:graphicData>
                </a:graphic>
              </wp:anchor>
            </w:drawing>
          </mc:Choice>
          <mc:Fallback>
            <w:pict>
              <v:shapetype w14:anchorId="7795EA7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6" o:spid="_x0000_s1026" type="#_x0000_t75" style="position:absolute;left:0;text-align:left;margin-left:121.8pt;margin-top:85.95pt;width:7.45pt;height:8.2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">
                <v:imagedata r:id="rId8" o:title=""/>
              </v:shape>
            </w:pict>
          </mc:Fallback>
        </mc:AlternateContent>
      </w:r>
      <w:r>
        <w:rPr>
          <w:noProof/>
        </w:rPr>
        <mc:AlternateContent>
          <mc:Choice Requires="wpi">
            <w:drawing>
              <wp:anchor distT="0" distB="0" distL="114300" distR="114300" simplePos="0" relativeHeight="251659264" behindDoc="0" locked="0" layoutInCell="1" allowOverlap="1" wp14:anchorId="74A43DD8" wp14:editId="50373610">
                <wp:simplePos x="0" y="0"/>
                <wp:positionH relativeFrom="column">
                  <wp:posOffset>1522726</wp:posOffset>
                </wp:positionH>
                <wp:positionV relativeFrom="paragraph">
                  <wp:posOffset>711455</wp:posOffset>
                </wp:positionV>
                <wp:extent cx="5760" cy="71280"/>
                <wp:effectExtent l="57150" t="38100" r="51435" b="43180"/>
                <wp:wrapNone/>
                <wp:docPr id="5" name="墨迹 5"/>
                <wp:cNvGraphicFramePr/>
                <a:graphic xmlns:a="http://schemas.openxmlformats.org/drawingml/2006/main">
                  <a:graphicData uri="http://schemas.microsoft.com/office/word/2010/wordprocessingInk">
                    <w14:contentPart bwMode="auto" r:id="rId9">
                      <w14:nvContentPartPr>
                        <w14:cNvContentPartPr/>
                      </w14:nvContentPartPr>
                      <w14:xfrm>
                        <a:off x="0" y="0"/>
                        <a:ext cx="5760" cy="71280"/>
                      </w14:xfrm>
                    </w14:contentPart>
                  </a:graphicData>
                </a:graphic>
              </wp:anchor>
            </w:drawing>
          </mc:Choice>
          <mc:Fallback>
            <w:pict>
              <v:shape w14:anchorId="3C27A1BC" id="墨迹 5" o:spid="_x0000_s1026" type="#_x0000_t75" style="position:absolute;left:0;text-align:left;margin-left:119.2pt;margin-top:55.3pt;width:1.85pt;height: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">
                <v:imagedata r:id="rId10" o:title=""/>
              </v:shape>
            </w:pict>
          </mc:Fallback>
        </mc:AlternateContent>
      </w:r>
      <w:r>
        <w:rPr>
          <w:noProof/>
        </w:rPr>
        <w:drawing>
          <wp:inline distT="0" distB="0" distL="0" distR="0" wp14:anchorId="4422591E" wp14:editId="6580C598">
            <wp:extent cx="3409950" cy="2133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09950" cy="2133600"/>
                    </a:xfrm>
                    <a:prstGeom prst="rect">
                      <a:avLst/>
                    </a:prstGeom>
                  </pic:spPr>
                </pic:pic>
              </a:graphicData>
            </a:graphic>
          </wp:inline>
        </w:drawing>
      </w:r>
    </w:p>
    <w:p w14:paraId="4338F540" w14:textId="029C25C0" w:rsidR="00C90E68" w:rsidRDefault="00C90E68" w:rsidP="00C90E68">
      <w:pPr>
        <w:pStyle w:val="a3"/>
        <w:spacing w:line="360" w:lineRule="auto"/>
        <w:ind w:left="780" w:firstLineChars="0" w:firstLine="0"/>
      </w:pPr>
      <w:r>
        <w:rPr>
          <w:rFonts w:hint="eastAsia"/>
        </w:rPr>
        <w:t>对于如图所示的电压</w:t>
      </w:r>
      <w:r w:rsidR="005D00DB">
        <w:rPr>
          <w:rFonts w:hint="eastAsia"/>
        </w:rPr>
        <w:t>并联</w:t>
      </w:r>
      <w:r>
        <w:rPr>
          <w:rFonts w:hint="eastAsia"/>
        </w:rPr>
        <w:t>负反馈放大电路，</w:t>
      </w:r>
    </w:p>
    <w:p w14:paraId="0551D130" w14:textId="783D83FF" w:rsidR="00C90E68" w:rsidRDefault="00C90E68" w:rsidP="00C90E68">
      <w:pPr>
        <w:pStyle w:val="a3"/>
        <w:spacing w:line="360" w:lineRule="auto"/>
        <w:ind w:left="780" w:firstLineChars="0" w:firstLine="0"/>
      </w:pPr>
      <w:r>
        <w:rPr>
          <w:rFonts w:hint="eastAsia"/>
        </w:rPr>
        <w:t>由于“虚断”，则</w:t>
      </w:r>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hint="eastAsia"/>
          </w:rPr>
          <m:t>=</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hint="eastAsia"/>
          </w:rPr>
          <m:t>=</m:t>
        </m:r>
        <m:r>
          <w:rPr>
            <w:rFonts w:ascii="Cambria Math" w:hAnsi="Cambria Math"/>
          </w:rPr>
          <m:t>0</m:t>
        </m:r>
      </m:oMath>
      <w:r>
        <w:rPr>
          <w:rFonts w:hint="eastAsia"/>
        </w:rPr>
        <w:t>，则</w:t>
      </w:r>
      <m:oMath>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=0</m:t>
        </m:r>
      </m:oMath>
    </w:p>
    <w:p w14:paraId="6B00CC4C" w14:textId="63E8E246" w:rsidR="00C90E68" w:rsidRDefault="00C90E68" w:rsidP="00C90E68">
      <w:pPr>
        <w:pStyle w:val="a3"/>
        <w:spacing w:line="360" w:lineRule="auto"/>
        <w:ind w:left="780" w:firstLineChars="0" w:firstLine="0"/>
      </w:pPr>
      <w:r>
        <w:rPr>
          <w:rFonts w:hint="eastAsia"/>
        </w:rPr>
        <w:t>由于“虚短”，则</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=0</m:t>
        </m:r>
      </m:oMath>
    </w:p>
    <w:p w14:paraId="7A4D1A2F" w14:textId="6AFDD568" w:rsidR="004D2DA3" w:rsidRDefault="004D2DA3" w:rsidP="004D2DA3">
      <w:pPr>
        <w:pStyle w:val="a3"/>
        <w:spacing w:line="360" w:lineRule="auto"/>
        <w:ind w:left="780" w:firstLineChars="0" w:firstLine="0"/>
      </w:pPr>
      <w:r>
        <w:rPr>
          <w:rFonts w:hint="eastAsia"/>
        </w:rPr>
        <w:t>那么对于“</w:t>
      </w:r>
      <m:oMath>
        <m:r>
          <w:rPr>
            <w:rFonts w:ascii="Cambria Math" w:hAnsi="Cambria Math"/>
          </w:rPr>
          <m:t>1</m:t>
        </m:r>
      </m:oMath>
      <w:r>
        <w:rPr>
          <w:rFonts w:hint="eastAsia"/>
        </w:rPr>
        <w:t>”节点有电流守恒：</w:t>
      </w:r>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i</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o</m:t>
                </m:r>
              </m:sub>
            </m:sSub>
          </m:num>
          <m:den>
            <m:sSub>
              <m:sSubPr>
                <m:ctrlPr>
                  <w:rPr>
                    <w:rFonts w:ascii="Cambria Math" w:hAnsi="Cambria Math"/>
                    <w:i/>
                  </w:rPr>
                </m:ctrlPr>
              </m:sSubPr>
              <m:e>
                <m:r>
                  <w:rPr>
                    <w:rFonts w:ascii="Cambria Math" w:hAnsi="Cambria Math"/>
                  </w:rPr>
                  <m:t>R</m:t>
                </m:r>
              </m:e>
              <m:sub>
                <m:r>
                  <w:rPr>
                    <w:rFonts w:ascii="Cambria Math" w:hAnsi="Cambria Math"/>
                  </w:rPr>
                  <m:t>F</m:t>
                </m:r>
              </m:sub>
            </m:sSub>
          </m:den>
        </m:f>
      </m:oMath>
    </w:p>
    <w:p w14:paraId="654E0225" w14:textId="68BB4A8B" w:rsidR="004D2DA3" w:rsidRDefault="004D2DA3" w:rsidP="004D2DA3">
      <w:pPr>
        <w:pStyle w:val="a3"/>
        <w:spacing w:line="360" w:lineRule="auto"/>
        <w:ind w:left="780" w:firstLineChars="0" w:firstLine="0"/>
      </w:pPr>
      <w:r>
        <w:rPr>
          <w:rFonts w:hint="eastAsia"/>
        </w:rPr>
        <w:t>当</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=10k</m:t>
        </m:r>
        <m:r>
          <w:rPr>
            <w:rFonts w:ascii="Cambria Math" w:hAnsi="Cambria Math" w:hint="eastAsia"/>
          </w:rPr>
          <m:t>Ω</m:t>
        </m:r>
      </m:oMath>
      <w:r>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Pr>
          <w:rFonts w:hint="eastAsia"/>
        </w:rPr>
        <w:t>与一个</w:t>
      </w:r>
      <m:oMath>
        <m:r>
          <w:rPr>
            <w:rFonts w:ascii="Cambria Math" w:hAnsi="Cambria Math"/>
          </w:rPr>
          <m:t>100k</m:t>
        </m:r>
        <m:r>
          <w:rPr>
            <w:rFonts w:ascii="Cambria Math" w:hAnsi="Cambria Math" w:hint="eastAsia"/>
          </w:rPr>
          <m:t>Ω</m:t>
        </m:r>
      </m:oMath>
      <w:r>
        <w:rPr>
          <w:rFonts w:hint="eastAsia"/>
        </w:rPr>
        <w:t>的电阻串联时，可以求得</w:t>
      </w:r>
      <m:oMath>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=-20</m:t>
        </m:r>
        <m:sSub>
          <m:sSubPr>
            <m:ctrlPr>
              <w:rPr>
                <w:rFonts w:ascii="Cambria Math" w:hAnsi="Cambria Math"/>
                <w:i/>
              </w:rPr>
            </m:ctrlPr>
          </m:sSubPr>
          <m:e>
            <m:r>
              <w:rPr>
                <w:rFonts w:ascii="Cambria Math" w:hAnsi="Cambria Math"/>
              </w:rPr>
              <m:t>u</m:t>
            </m:r>
          </m:e>
          <m:sub>
            <m:r>
              <w:rPr>
                <w:rFonts w:ascii="Cambria Math" w:hAnsi="Cambria Math"/>
              </w:rPr>
              <m:t>i</m:t>
            </m:r>
          </m:sub>
        </m:sSub>
      </m:oMath>
    </w:p>
    <w:p w14:paraId="7D910FD5" w14:textId="7427B1D3" w:rsidR="004D2DA3" w:rsidRDefault="004D2DA3" w:rsidP="004D2DA3">
      <w:pPr>
        <w:pStyle w:val="a3"/>
        <w:spacing w:line="360" w:lineRule="auto"/>
        <w:ind w:left="780" w:firstLineChars="0" w:firstLine="0"/>
      </w:pPr>
      <w:r>
        <w:rPr>
          <w:rFonts w:hint="eastAsia"/>
        </w:rPr>
        <w:t>所以电压放大倍数为</w:t>
      </w:r>
      <m:oMath>
        <m:r>
          <w:rPr>
            <w:rFonts w:ascii="Cambria Math" w:hAnsi="Cambria Math"/>
          </w:rPr>
          <m:t>A=-20</m:t>
        </m:r>
      </m:oMath>
      <w:r w:rsidR="005D00DB">
        <w:rPr>
          <w:rFonts w:hint="eastAsia"/>
        </w:rPr>
        <w:t>，输入电阻为</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5D00DB">
        <w:rPr>
          <w:rFonts w:hint="eastAsia"/>
        </w:rPr>
        <w:t>，输出电阻为0</w:t>
      </w:r>
    </w:p>
    <w:tbl>
      <w:tblPr>
        <w:tblStyle w:val="a5"/>
        <w:tblW w:w="0" w:type="auto"/>
        <w:tblInd w:w="785" w:type="dxa"/>
        <w:tblLook w:val="04A0" w:firstRow="1" w:lastRow="0" w:firstColumn="1" w:lastColumn="0" w:noHBand="0" w:noVBand="1"/>
      </w:tblPr>
      <w:tblGrid>
        <w:gridCol w:w="1307"/>
        <w:gridCol w:w="1386"/>
        <w:gridCol w:w="1368"/>
        <w:gridCol w:w="1368"/>
      </w:tblGrid>
      <w:tr w:rsidR="005D00DB" w14:paraId="30828A8C" w14:textId="77777777" w:rsidTr="005D00DB">
        <w:tc>
          <w:tcPr>
            <w:tcW w:w="1307" w:type="dxa"/>
          </w:tcPr>
          <w:p w14:paraId="22512048" w14:textId="77777777" w:rsidR="005D00DB" w:rsidRDefault="005D00DB" w:rsidP="005D00DB">
            <w:pPr>
              <w:pStyle w:val="a3"/>
              <w:spacing w:line="360" w:lineRule="auto"/>
              <w:ind w:firstLineChars="0" w:firstLine="0"/>
              <w:jc w:val="center"/>
            </w:pPr>
          </w:p>
        </w:tc>
        <w:tc>
          <w:tcPr>
            <w:tcW w:w="1386" w:type="dxa"/>
          </w:tcPr>
          <w:p w14:paraId="1D5033E3" w14:textId="0FA58B8A" w:rsidR="005D00DB" w:rsidRPr="005D00DB" w:rsidRDefault="005D00DB" w:rsidP="005D00DB">
            <w:pPr>
              <w:pStyle w:val="a3"/>
              <w:spacing w:line="360" w:lineRule="auto"/>
              <w:ind w:firstLineChars="0" w:firstLine="0"/>
              <w:jc w:val="center"/>
              <w:rPr>
                <w:sz w:val="13"/>
                <w:szCs w:val="13"/>
              </w:rPr>
            </w:pPr>
            <w:r w:rsidRPr="005D00DB">
              <w:rPr>
                <w:rFonts w:hint="eastAsia"/>
                <w:sz w:val="13"/>
                <w:szCs w:val="13"/>
              </w:rPr>
              <w:t>电压增益</w:t>
            </w:r>
            <w:r>
              <w:rPr>
                <w:rFonts w:hint="eastAsia"/>
                <w:sz w:val="13"/>
                <w:szCs w:val="13"/>
              </w:rPr>
              <w:t>（</w:t>
            </w:r>
            <m:oMath>
              <m:r>
                <w:rPr>
                  <w:rFonts w:ascii="Cambria Math" w:hAnsi="Cambria Math"/>
                  <w:sz w:val="13"/>
                  <w:szCs w:val="13"/>
                </w:rPr>
                <m:t>dB</m:t>
              </m:r>
            </m:oMath>
            <w:r>
              <w:rPr>
                <w:rFonts w:hint="eastAsia"/>
                <w:sz w:val="13"/>
                <w:szCs w:val="13"/>
              </w:rPr>
              <w:t>）</w:t>
            </w:r>
          </w:p>
        </w:tc>
        <w:tc>
          <w:tcPr>
            <w:tcW w:w="1368" w:type="dxa"/>
          </w:tcPr>
          <w:p w14:paraId="28E35B1E" w14:textId="77777777" w:rsidR="005D00DB" w:rsidRPr="005D00DB" w:rsidRDefault="005D00DB" w:rsidP="005D00DB">
            <w:pPr>
              <w:pStyle w:val="a3"/>
              <w:spacing w:line="360" w:lineRule="auto"/>
              <w:ind w:firstLineChars="0" w:firstLine="0"/>
              <w:jc w:val="center"/>
              <w:rPr>
                <w:sz w:val="13"/>
                <w:szCs w:val="13"/>
              </w:rPr>
            </w:pPr>
            <w:r w:rsidRPr="005D00DB">
              <w:rPr>
                <w:rFonts w:hint="eastAsia"/>
                <w:sz w:val="13"/>
                <w:szCs w:val="13"/>
              </w:rPr>
              <w:t>输入电阻（</w:t>
            </w:r>
            <m:oMath>
              <m:r>
                <w:rPr>
                  <w:rFonts w:ascii="Cambria Math" w:hAnsi="Cambria Math"/>
                  <w:sz w:val="13"/>
                  <w:szCs w:val="13"/>
                </w:rPr>
                <m:t>k</m:t>
              </m:r>
              <m:r>
                <w:rPr>
                  <w:rFonts w:ascii="Cambria Math" w:hAnsi="Cambria Math" w:hint="eastAsia"/>
                  <w:sz w:val="13"/>
                  <w:szCs w:val="13"/>
                </w:rPr>
                <m:t>Ω</m:t>
              </m:r>
            </m:oMath>
            <w:r w:rsidRPr="005D00DB">
              <w:rPr>
                <w:rFonts w:hint="eastAsia"/>
                <w:sz w:val="13"/>
                <w:szCs w:val="13"/>
              </w:rPr>
              <w:t>）</w:t>
            </w:r>
          </w:p>
        </w:tc>
        <w:tc>
          <w:tcPr>
            <w:tcW w:w="1368" w:type="dxa"/>
          </w:tcPr>
          <w:p w14:paraId="352B4499" w14:textId="77777777" w:rsidR="005D00DB" w:rsidRPr="005D00DB" w:rsidRDefault="005D00DB" w:rsidP="005D00DB">
            <w:pPr>
              <w:pStyle w:val="a3"/>
              <w:spacing w:line="360" w:lineRule="auto"/>
              <w:ind w:firstLineChars="0" w:firstLine="0"/>
              <w:jc w:val="center"/>
              <w:rPr>
                <w:sz w:val="13"/>
                <w:szCs w:val="13"/>
              </w:rPr>
            </w:pPr>
            <w:r w:rsidRPr="005D00DB">
              <w:rPr>
                <w:rFonts w:hint="eastAsia"/>
                <w:sz w:val="13"/>
                <w:szCs w:val="13"/>
              </w:rPr>
              <w:t>输出电阻（</w:t>
            </w:r>
            <m:oMath>
              <m:r>
                <w:rPr>
                  <w:rFonts w:ascii="Cambria Math" w:hAnsi="Cambria Math"/>
                  <w:sz w:val="13"/>
                  <w:szCs w:val="13"/>
                </w:rPr>
                <m:t>k</m:t>
              </m:r>
              <m:r>
                <w:rPr>
                  <w:rFonts w:ascii="Cambria Math" w:hAnsi="Cambria Math" w:hint="eastAsia"/>
                  <w:sz w:val="13"/>
                  <w:szCs w:val="13"/>
                </w:rPr>
                <m:t>Ω</m:t>
              </m:r>
            </m:oMath>
            <w:r w:rsidRPr="005D00DB">
              <w:rPr>
                <w:rFonts w:hint="eastAsia"/>
                <w:sz w:val="13"/>
                <w:szCs w:val="13"/>
              </w:rPr>
              <w:t>）</w:t>
            </w:r>
          </w:p>
        </w:tc>
      </w:tr>
      <w:tr w:rsidR="005D00DB" w14:paraId="4F627B1B" w14:textId="77777777" w:rsidTr="005D00DB">
        <w:tc>
          <w:tcPr>
            <w:tcW w:w="1307" w:type="dxa"/>
          </w:tcPr>
          <w:p w14:paraId="1B09FB32" w14:textId="77777777" w:rsidR="005D00DB" w:rsidRDefault="005D00DB" w:rsidP="005D00DB">
            <w:pPr>
              <w:pStyle w:val="a3"/>
              <w:spacing w:line="360" w:lineRule="auto"/>
              <w:ind w:firstLineChars="0" w:firstLine="0"/>
              <w:jc w:val="center"/>
            </w:pPr>
            <w:r>
              <w:rPr>
                <w:rFonts w:hint="eastAsia"/>
              </w:rPr>
              <w:t>理论值</w:t>
            </w:r>
          </w:p>
        </w:tc>
        <w:tc>
          <w:tcPr>
            <w:tcW w:w="1386" w:type="dxa"/>
          </w:tcPr>
          <w:p w14:paraId="68F67AF0" w14:textId="7D08E867" w:rsidR="005D00DB" w:rsidRPr="00BB2C89" w:rsidRDefault="00BB2C89" w:rsidP="005D00DB">
            <w:pPr>
              <w:pStyle w:val="a3"/>
              <w:spacing w:line="360" w:lineRule="auto"/>
              <w:ind w:firstLineChars="0" w:firstLine="0"/>
              <w:jc w:val="center"/>
              <w:rPr>
                <w:rFonts w:ascii="Cambria Math" w:hAnsi="Cambria Math"/>
                <w:oMath/>
              </w:rPr>
            </w:pPr>
            <m:oMathPara>
              <m:oMath>
                <m:r>
                  <w:rPr>
                    <w:rFonts w:ascii="Cambria Math" w:hAnsi="Cambria Math"/>
                  </w:rPr>
                  <m:t>26.02</m:t>
                </m:r>
              </m:oMath>
            </m:oMathPara>
          </w:p>
        </w:tc>
        <w:tc>
          <w:tcPr>
            <w:tcW w:w="1368" w:type="dxa"/>
          </w:tcPr>
          <w:p w14:paraId="52D737DB" w14:textId="39D74CBD" w:rsidR="005D00DB" w:rsidRPr="00BB2C89" w:rsidRDefault="00BB2C89" w:rsidP="005D00DB">
            <w:pPr>
              <w:pStyle w:val="a3"/>
              <w:spacing w:line="360" w:lineRule="auto"/>
              <w:ind w:firstLineChars="0" w:firstLine="0"/>
              <w:jc w:val="center"/>
              <w:rPr>
                <w:rFonts w:ascii="Cambria Math" w:hAnsi="Cambria Math"/>
                <w:oMath/>
              </w:rPr>
            </w:pPr>
            <m:oMathPara>
              <m:oMath>
                <m:r>
                  <w:rPr>
                    <w:rFonts w:ascii="Cambria Math" w:hAnsi="Cambria Math" w:hint="eastAsia"/>
                  </w:rPr>
                  <m:t>1</m:t>
                </m:r>
                <m:r>
                  <w:rPr>
                    <w:rFonts w:ascii="Cambria Math" w:hAnsi="Cambria Math"/>
                  </w:rPr>
                  <m:t>0</m:t>
                </m:r>
              </m:oMath>
            </m:oMathPara>
          </w:p>
        </w:tc>
        <w:tc>
          <w:tcPr>
            <w:tcW w:w="1368" w:type="dxa"/>
          </w:tcPr>
          <w:p w14:paraId="2586B144" w14:textId="2841F6F9" w:rsidR="005D00DB" w:rsidRPr="00BB2C89" w:rsidRDefault="00BB2C89" w:rsidP="005D00DB">
            <w:pPr>
              <w:pStyle w:val="a3"/>
              <w:spacing w:line="360" w:lineRule="auto"/>
              <w:ind w:firstLineChars="0" w:firstLine="0"/>
              <w:jc w:val="center"/>
              <w:rPr>
                <w:rFonts w:ascii="Cambria Math" w:hAnsi="Cambria Math"/>
                <w:oMath/>
              </w:rPr>
            </w:pPr>
            <m:oMathPara>
              <m:oMath>
                <m:r>
                  <w:rPr>
                    <w:rFonts w:ascii="Cambria Math" w:hAnsi="Cambria Math" w:hint="eastAsia"/>
                  </w:rPr>
                  <m:t>0</m:t>
                </m:r>
              </m:oMath>
            </m:oMathPara>
          </w:p>
        </w:tc>
      </w:tr>
    </w:tbl>
    <w:p w14:paraId="643BC45C" w14:textId="1D7CD545" w:rsidR="004D2DA3" w:rsidRPr="004D2DA3" w:rsidRDefault="004D2DA3" w:rsidP="004D2DA3">
      <w:pPr>
        <w:spacing w:line="360" w:lineRule="auto"/>
      </w:pPr>
    </w:p>
    <w:p w14:paraId="5A96EF5C" w14:textId="5CE6EF98" w:rsidR="00C90E68" w:rsidRDefault="00C90E68" w:rsidP="00C90E68">
      <w:pPr>
        <w:pStyle w:val="a3"/>
        <w:numPr>
          <w:ilvl w:val="0"/>
          <w:numId w:val="9"/>
        </w:numPr>
        <w:spacing w:line="360" w:lineRule="auto"/>
        <w:ind w:firstLineChars="0"/>
      </w:pPr>
      <w:r>
        <w:rPr>
          <w:rFonts w:hint="eastAsia"/>
        </w:rPr>
        <w:t>电压串联负反馈放大电路</w:t>
      </w:r>
    </w:p>
    <w:p w14:paraId="2282787B" w14:textId="4B3C24CD" w:rsidR="005D00DB" w:rsidRDefault="005D00DB" w:rsidP="005D00DB">
      <w:pPr>
        <w:pStyle w:val="a3"/>
        <w:spacing w:line="360" w:lineRule="auto"/>
        <w:ind w:left="780" w:firstLineChars="0" w:firstLine="0"/>
      </w:pPr>
      <w:r>
        <w:rPr>
          <w:noProof/>
        </w:rPr>
        <mc:AlternateContent>
          <mc:Choice Requires="wpi">
            <w:drawing>
              <wp:anchor distT="0" distB="0" distL="114300" distR="114300" simplePos="0" relativeHeight="251662336" behindDoc="0" locked="0" layoutInCell="1" allowOverlap="1" wp14:anchorId="5D5CBA3E" wp14:editId="75020E29">
                <wp:simplePos x="0" y="0"/>
                <wp:positionH relativeFrom="column">
                  <wp:posOffset>1604131</wp:posOffset>
                </wp:positionH>
                <wp:positionV relativeFrom="paragraph">
                  <wp:posOffset>1104921</wp:posOffset>
                </wp:positionV>
                <wp:extent cx="65520" cy="103320"/>
                <wp:effectExtent l="38100" t="38100" r="48895" b="49530"/>
                <wp:wrapNone/>
                <wp:docPr id="12" name="墨迹 12"/>
                <wp:cNvGraphicFramePr/>
                <a:graphic xmlns:a="http://schemas.openxmlformats.org/drawingml/2006/main">
                  <a:graphicData uri="http://schemas.microsoft.com/office/word/2010/wordprocessingInk">
                    <w14:contentPart bwMode="auto" r:id="rId12">
                      <w14:nvContentPartPr>
                        <w14:cNvContentPartPr/>
                      </w14:nvContentPartPr>
                      <w14:xfrm>
                        <a:off x="0" y="0"/>
                        <a:ext cx="65520" cy="103320"/>
                      </w14:xfrm>
                    </w14:contentPart>
                  </a:graphicData>
                </a:graphic>
              </wp:anchor>
            </w:drawing>
          </mc:Choice>
          <mc:Fallback>
            <w:pict>
              <v:shape w14:anchorId="00A87DE1" id="墨迹 12" o:spid="_x0000_s1026" type="#_x0000_t75" style="position:absolute;left:0;text-align:left;margin-left:125.6pt;margin-top:86.3pt;width:6.55pt;height:9.5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">
                <v:imagedata r:id="rId13" o:title=""/>
              </v:shape>
            </w:pict>
          </mc:Fallback>
        </mc:AlternateContent>
      </w:r>
      <w:r>
        <w:rPr>
          <w:noProof/>
        </w:rPr>
        <mc:AlternateContent>
          <mc:Choice Requires="wpi">
            <w:drawing>
              <wp:anchor distT="0" distB="0" distL="114300" distR="114300" simplePos="0" relativeHeight="251661312" behindDoc="0" locked="0" layoutInCell="1" allowOverlap="1" wp14:anchorId="362341B0" wp14:editId="42CEEE76">
                <wp:simplePos x="0" y="0"/>
                <wp:positionH relativeFrom="column">
                  <wp:posOffset>1665331</wp:posOffset>
                </wp:positionH>
                <wp:positionV relativeFrom="paragraph">
                  <wp:posOffset>677601</wp:posOffset>
                </wp:positionV>
                <wp:extent cx="360" cy="56880"/>
                <wp:effectExtent l="38100" t="38100" r="57150" b="57785"/>
                <wp:wrapNone/>
                <wp:docPr id="11" name="墨迹 11"/>
                <wp:cNvGraphicFramePr/>
                <a:graphic xmlns:a="http://schemas.openxmlformats.org/drawingml/2006/main">
                  <a:graphicData uri="http://schemas.microsoft.com/office/word/2010/wordprocessingInk">
                    <w14:contentPart bwMode="auto" r:id="rId14">
                      <w14:nvContentPartPr>
                        <w14:cNvContentPartPr/>
                      </w14:nvContentPartPr>
                      <w14:xfrm>
                        <a:off x="0" y="0"/>
                        <a:ext cx="360" cy="56880"/>
                      </w14:xfrm>
                    </w14:contentPart>
                  </a:graphicData>
                </a:graphic>
              </wp:anchor>
            </w:drawing>
          </mc:Choice>
          <mc:Fallback>
            <w:pict>
              <v:shape w14:anchorId="1864304E" id="墨迹 11" o:spid="_x0000_s1026" type="#_x0000_t75" style="position:absolute;left:0;text-align:left;margin-left:130.45pt;margin-top:52.65pt;width:1.45pt;height:5.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">
                <v:imagedata r:id="rId15" o:title=""/>
              </v:shape>
            </w:pict>
          </mc:Fallback>
        </mc:AlternateContent>
      </w:r>
      <w:r>
        <w:rPr>
          <w:noProof/>
        </w:rPr>
        <w:drawing>
          <wp:inline distT="0" distB="0" distL="0" distR="0" wp14:anchorId="1675E0F2" wp14:editId="43436567">
            <wp:extent cx="3105150" cy="19621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05150" cy="1962150"/>
                    </a:xfrm>
                    <a:prstGeom prst="rect">
                      <a:avLst/>
                    </a:prstGeom>
                  </pic:spPr>
                </pic:pic>
              </a:graphicData>
            </a:graphic>
          </wp:inline>
        </w:drawing>
      </w:r>
    </w:p>
    <w:p w14:paraId="12AFFD6E" w14:textId="21EC5596" w:rsidR="005D00DB" w:rsidRDefault="005D00DB" w:rsidP="005D00DB">
      <w:pPr>
        <w:pStyle w:val="a3"/>
        <w:spacing w:line="360" w:lineRule="auto"/>
        <w:ind w:left="780" w:firstLineChars="0" w:firstLine="0"/>
      </w:pPr>
      <w:r>
        <w:rPr>
          <w:rFonts w:hint="eastAsia"/>
        </w:rPr>
        <w:t>对于如图所示的电压串联负反馈放大电路，</w:t>
      </w:r>
    </w:p>
    <w:p w14:paraId="049A246E" w14:textId="46DB7EB9" w:rsidR="005D00DB" w:rsidRDefault="005D00DB" w:rsidP="005D00DB">
      <w:pPr>
        <w:pStyle w:val="a3"/>
        <w:spacing w:line="360" w:lineRule="auto"/>
        <w:ind w:left="780" w:firstLineChars="0" w:firstLine="0"/>
      </w:pPr>
      <w:r>
        <w:rPr>
          <w:rFonts w:hint="eastAsia"/>
        </w:rPr>
        <w:t>由于“虚断”，则</w:t>
      </w:r>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hint="eastAsia"/>
          </w:rPr>
          <m:t>=</m:t>
        </m:r>
        <m:r>
          <w:rPr>
            <w:rFonts w:ascii="Cambria Math" w:hAnsi="Cambria Math"/>
          </w:rPr>
          <m:t>0</m:t>
        </m:r>
      </m:oMath>
      <w:r>
        <w:rPr>
          <w:rFonts w:hint="eastAsia"/>
        </w:rPr>
        <w:t>，则</w:t>
      </w:r>
      <m:oMath>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oMath>
    </w:p>
    <w:p w14:paraId="28743DAB" w14:textId="2CBAEC4B" w:rsidR="005D00DB" w:rsidRDefault="005D00DB" w:rsidP="005D00DB">
      <w:pPr>
        <w:pStyle w:val="a3"/>
        <w:spacing w:line="360" w:lineRule="auto"/>
        <w:ind w:left="780" w:firstLineChars="0" w:firstLine="0"/>
      </w:pPr>
      <w:r>
        <w:rPr>
          <w:rFonts w:hint="eastAsia"/>
        </w:rPr>
        <w:lastRenderedPageBreak/>
        <w:t>由于“虚短”，则</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oMath>
    </w:p>
    <w:p w14:paraId="0E6E9B52" w14:textId="3888874C" w:rsidR="005D00DB" w:rsidRDefault="005D00DB" w:rsidP="005D00DB">
      <w:pPr>
        <w:pStyle w:val="a3"/>
        <w:spacing w:line="360" w:lineRule="auto"/>
        <w:ind w:left="780" w:firstLineChars="0" w:firstLine="0"/>
      </w:pPr>
      <w:r>
        <w:rPr>
          <w:rFonts w:hint="eastAsia"/>
        </w:rPr>
        <w:t>那么对于“</w:t>
      </w:r>
      <m:oMath>
        <m:r>
          <w:rPr>
            <w:rFonts w:ascii="Cambria Math" w:hAnsi="Cambria Math"/>
          </w:rPr>
          <m:t>1</m:t>
        </m:r>
      </m:oMath>
      <w:r>
        <w:rPr>
          <w:rFonts w:hint="eastAsia"/>
        </w:rPr>
        <w:t>”节点有电流守恒：</w:t>
      </w:r>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i</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num>
          <m:den>
            <m:sSub>
              <m:sSubPr>
                <m:ctrlPr>
                  <w:rPr>
                    <w:rFonts w:ascii="Cambria Math" w:hAnsi="Cambria Math"/>
                    <w:i/>
                  </w:rPr>
                </m:ctrlPr>
              </m:sSubPr>
              <m:e>
                <m:r>
                  <w:rPr>
                    <w:rFonts w:ascii="Cambria Math" w:hAnsi="Cambria Math"/>
                  </w:rPr>
                  <m:t>R</m:t>
                </m:r>
              </m:e>
              <m:sub>
                <m:r>
                  <w:rPr>
                    <w:rFonts w:ascii="Cambria Math" w:hAnsi="Cambria Math"/>
                  </w:rPr>
                  <m:t>F</m:t>
                </m:r>
              </m:sub>
            </m:sSub>
          </m:den>
        </m:f>
      </m:oMath>
    </w:p>
    <w:p w14:paraId="4449563B" w14:textId="2991439A" w:rsidR="005D00DB" w:rsidRDefault="005D00DB" w:rsidP="005D00DB">
      <w:pPr>
        <w:pStyle w:val="a3"/>
        <w:spacing w:line="360" w:lineRule="auto"/>
        <w:ind w:left="780" w:firstLineChars="0" w:firstLine="0"/>
      </w:pPr>
      <w:r>
        <w:rPr>
          <w:rFonts w:hint="eastAsia"/>
        </w:rPr>
        <w:t>当</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=10k</m:t>
        </m:r>
        <m:r>
          <w:rPr>
            <w:rFonts w:ascii="Cambria Math" w:hAnsi="Cambria Math" w:hint="eastAsia"/>
          </w:rPr>
          <m:t>Ω</m:t>
        </m:r>
      </m:oMath>
      <w:r>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Pr>
          <w:rFonts w:hint="eastAsia"/>
        </w:rPr>
        <w:t>与一个</w:t>
      </w:r>
      <m:oMath>
        <m:r>
          <w:rPr>
            <w:rFonts w:ascii="Cambria Math" w:hAnsi="Cambria Math"/>
          </w:rPr>
          <m:t>100k</m:t>
        </m:r>
        <m:r>
          <w:rPr>
            <w:rFonts w:ascii="Cambria Math" w:hAnsi="Cambria Math" w:hint="eastAsia"/>
          </w:rPr>
          <m:t>Ω</m:t>
        </m:r>
      </m:oMath>
      <w:r>
        <w:rPr>
          <w:rFonts w:hint="eastAsia"/>
        </w:rPr>
        <w:t>的电阻串联时，可以求得</w:t>
      </w:r>
      <m:oMath>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=21</m:t>
        </m:r>
        <m:sSub>
          <m:sSubPr>
            <m:ctrlPr>
              <w:rPr>
                <w:rFonts w:ascii="Cambria Math" w:hAnsi="Cambria Math"/>
                <w:i/>
              </w:rPr>
            </m:ctrlPr>
          </m:sSubPr>
          <m:e>
            <m:r>
              <w:rPr>
                <w:rFonts w:ascii="Cambria Math" w:hAnsi="Cambria Math"/>
              </w:rPr>
              <m:t>u</m:t>
            </m:r>
          </m:e>
          <m:sub>
            <m:r>
              <w:rPr>
                <w:rFonts w:ascii="Cambria Math" w:hAnsi="Cambria Math"/>
              </w:rPr>
              <m:t>i</m:t>
            </m:r>
          </m:sub>
        </m:sSub>
      </m:oMath>
    </w:p>
    <w:p w14:paraId="4C7DED2D" w14:textId="61BD092E" w:rsidR="005D00DB" w:rsidRDefault="005D00DB" w:rsidP="005D00DB">
      <w:pPr>
        <w:pStyle w:val="a3"/>
        <w:spacing w:line="360" w:lineRule="auto"/>
        <w:ind w:left="780" w:firstLineChars="0" w:firstLine="0"/>
      </w:pPr>
      <w:r>
        <w:rPr>
          <w:rFonts w:hint="eastAsia"/>
        </w:rPr>
        <w:t>所以电压放大倍数为</w:t>
      </w:r>
      <m:oMath>
        <m:r>
          <w:rPr>
            <w:rFonts w:ascii="Cambria Math" w:hAnsi="Cambria Math"/>
          </w:rPr>
          <m:t>A=21</m:t>
        </m:r>
      </m:oMath>
      <w:r>
        <w:rPr>
          <w:rFonts w:hint="eastAsia"/>
        </w:rPr>
        <w:t>，输入电阻为无穷大，输出电阻为0</w:t>
      </w:r>
    </w:p>
    <w:tbl>
      <w:tblPr>
        <w:tblStyle w:val="a5"/>
        <w:tblW w:w="0" w:type="auto"/>
        <w:tblInd w:w="785" w:type="dxa"/>
        <w:tblLook w:val="04A0" w:firstRow="1" w:lastRow="0" w:firstColumn="1" w:lastColumn="0" w:noHBand="0" w:noVBand="1"/>
      </w:tblPr>
      <w:tblGrid>
        <w:gridCol w:w="1307"/>
        <w:gridCol w:w="1386"/>
        <w:gridCol w:w="1368"/>
        <w:gridCol w:w="1368"/>
      </w:tblGrid>
      <w:tr w:rsidR="005D00DB" w14:paraId="260E8F6E" w14:textId="77777777" w:rsidTr="0047270D">
        <w:tc>
          <w:tcPr>
            <w:tcW w:w="1307" w:type="dxa"/>
          </w:tcPr>
          <w:p w14:paraId="1600A5BA" w14:textId="77777777" w:rsidR="005D00DB" w:rsidRDefault="005D00DB" w:rsidP="0047270D">
            <w:pPr>
              <w:pStyle w:val="a3"/>
              <w:spacing w:line="360" w:lineRule="auto"/>
              <w:ind w:firstLineChars="0" w:firstLine="0"/>
              <w:jc w:val="center"/>
            </w:pPr>
          </w:p>
        </w:tc>
        <w:tc>
          <w:tcPr>
            <w:tcW w:w="1386" w:type="dxa"/>
          </w:tcPr>
          <w:p w14:paraId="31E283E6" w14:textId="77777777" w:rsidR="005D00DB" w:rsidRPr="005D00DB" w:rsidRDefault="005D00DB" w:rsidP="0047270D">
            <w:pPr>
              <w:pStyle w:val="a3"/>
              <w:spacing w:line="360" w:lineRule="auto"/>
              <w:ind w:firstLineChars="0" w:firstLine="0"/>
              <w:jc w:val="center"/>
              <w:rPr>
                <w:sz w:val="13"/>
                <w:szCs w:val="13"/>
              </w:rPr>
            </w:pPr>
            <w:r w:rsidRPr="005D00DB">
              <w:rPr>
                <w:rFonts w:hint="eastAsia"/>
                <w:sz w:val="13"/>
                <w:szCs w:val="13"/>
              </w:rPr>
              <w:t>电压增益</w:t>
            </w:r>
            <w:r>
              <w:rPr>
                <w:rFonts w:hint="eastAsia"/>
                <w:sz w:val="13"/>
                <w:szCs w:val="13"/>
              </w:rPr>
              <w:t>（</w:t>
            </w:r>
            <m:oMath>
              <m:r>
                <w:rPr>
                  <w:rFonts w:ascii="Cambria Math" w:hAnsi="Cambria Math"/>
                  <w:sz w:val="13"/>
                  <w:szCs w:val="13"/>
                </w:rPr>
                <m:t>dB</m:t>
              </m:r>
            </m:oMath>
            <w:r>
              <w:rPr>
                <w:rFonts w:hint="eastAsia"/>
                <w:sz w:val="13"/>
                <w:szCs w:val="13"/>
              </w:rPr>
              <w:t>）</w:t>
            </w:r>
          </w:p>
        </w:tc>
        <w:tc>
          <w:tcPr>
            <w:tcW w:w="1368" w:type="dxa"/>
          </w:tcPr>
          <w:p w14:paraId="59EAD24A" w14:textId="77777777" w:rsidR="005D00DB" w:rsidRPr="005D00DB" w:rsidRDefault="005D00DB" w:rsidP="0047270D">
            <w:pPr>
              <w:pStyle w:val="a3"/>
              <w:spacing w:line="360" w:lineRule="auto"/>
              <w:ind w:firstLineChars="0" w:firstLine="0"/>
              <w:jc w:val="center"/>
              <w:rPr>
                <w:sz w:val="13"/>
                <w:szCs w:val="13"/>
              </w:rPr>
            </w:pPr>
            <w:r w:rsidRPr="005D00DB">
              <w:rPr>
                <w:rFonts w:hint="eastAsia"/>
                <w:sz w:val="13"/>
                <w:szCs w:val="13"/>
              </w:rPr>
              <w:t>输入电阻（</w:t>
            </w:r>
            <m:oMath>
              <m:r>
                <w:rPr>
                  <w:rFonts w:ascii="Cambria Math" w:hAnsi="Cambria Math"/>
                  <w:sz w:val="13"/>
                  <w:szCs w:val="13"/>
                </w:rPr>
                <m:t>k</m:t>
              </m:r>
              <m:r>
                <w:rPr>
                  <w:rFonts w:ascii="Cambria Math" w:hAnsi="Cambria Math" w:hint="eastAsia"/>
                  <w:sz w:val="13"/>
                  <w:szCs w:val="13"/>
                </w:rPr>
                <m:t>Ω</m:t>
              </m:r>
            </m:oMath>
            <w:r w:rsidRPr="005D00DB">
              <w:rPr>
                <w:rFonts w:hint="eastAsia"/>
                <w:sz w:val="13"/>
                <w:szCs w:val="13"/>
              </w:rPr>
              <w:t>）</w:t>
            </w:r>
          </w:p>
        </w:tc>
        <w:tc>
          <w:tcPr>
            <w:tcW w:w="1368" w:type="dxa"/>
          </w:tcPr>
          <w:p w14:paraId="20924284" w14:textId="77777777" w:rsidR="005D00DB" w:rsidRPr="005D00DB" w:rsidRDefault="005D00DB" w:rsidP="0047270D">
            <w:pPr>
              <w:pStyle w:val="a3"/>
              <w:spacing w:line="360" w:lineRule="auto"/>
              <w:ind w:firstLineChars="0" w:firstLine="0"/>
              <w:jc w:val="center"/>
              <w:rPr>
                <w:sz w:val="13"/>
                <w:szCs w:val="13"/>
              </w:rPr>
            </w:pPr>
            <w:r w:rsidRPr="005D00DB">
              <w:rPr>
                <w:rFonts w:hint="eastAsia"/>
                <w:sz w:val="13"/>
                <w:szCs w:val="13"/>
              </w:rPr>
              <w:t>输出电阻（</w:t>
            </w:r>
            <m:oMath>
              <m:r>
                <w:rPr>
                  <w:rFonts w:ascii="Cambria Math" w:hAnsi="Cambria Math"/>
                  <w:sz w:val="13"/>
                  <w:szCs w:val="13"/>
                </w:rPr>
                <m:t>k</m:t>
              </m:r>
              <m:r>
                <w:rPr>
                  <w:rFonts w:ascii="Cambria Math" w:hAnsi="Cambria Math" w:hint="eastAsia"/>
                  <w:sz w:val="13"/>
                  <w:szCs w:val="13"/>
                </w:rPr>
                <m:t>Ω</m:t>
              </m:r>
            </m:oMath>
            <w:r w:rsidRPr="005D00DB">
              <w:rPr>
                <w:rFonts w:hint="eastAsia"/>
                <w:sz w:val="13"/>
                <w:szCs w:val="13"/>
              </w:rPr>
              <w:t>）</w:t>
            </w:r>
          </w:p>
        </w:tc>
      </w:tr>
      <w:tr w:rsidR="005D00DB" w14:paraId="185C2461" w14:textId="77777777" w:rsidTr="0047270D">
        <w:tc>
          <w:tcPr>
            <w:tcW w:w="1307" w:type="dxa"/>
          </w:tcPr>
          <w:p w14:paraId="17A141C2" w14:textId="77777777" w:rsidR="005D00DB" w:rsidRDefault="005D00DB" w:rsidP="0047270D">
            <w:pPr>
              <w:pStyle w:val="a3"/>
              <w:spacing w:line="360" w:lineRule="auto"/>
              <w:ind w:firstLineChars="0" w:firstLine="0"/>
              <w:jc w:val="center"/>
            </w:pPr>
            <w:r>
              <w:rPr>
                <w:rFonts w:hint="eastAsia"/>
              </w:rPr>
              <w:t>理论值</w:t>
            </w:r>
          </w:p>
        </w:tc>
        <w:tc>
          <w:tcPr>
            <w:tcW w:w="1386" w:type="dxa"/>
          </w:tcPr>
          <w:p w14:paraId="20647E4E" w14:textId="646FCF23" w:rsidR="005D00DB" w:rsidRDefault="00BB2C89" w:rsidP="0047270D">
            <w:pPr>
              <w:pStyle w:val="a3"/>
              <w:spacing w:line="360" w:lineRule="auto"/>
              <w:ind w:firstLineChars="0" w:firstLine="0"/>
              <w:jc w:val="center"/>
            </w:pPr>
            <m:oMathPara>
              <m:oMath>
                <m:r>
                  <w:rPr>
                    <w:rFonts w:ascii="Cambria Math" w:hAnsi="Cambria Math"/>
                  </w:rPr>
                  <m:t>26.44</m:t>
                </m:r>
              </m:oMath>
            </m:oMathPara>
          </w:p>
        </w:tc>
        <w:tc>
          <w:tcPr>
            <w:tcW w:w="1368" w:type="dxa"/>
          </w:tcPr>
          <w:p w14:paraId="4A4E2D1C" w14:textId="346A7F93" w:rsidR="005D00DB" w:rsidRDefault="00A21374" w:rsidP="0047270D">
            <w:pPr>
              <w:pStyle w:val="a3"/>
              <w:spacing w:line="360" w:lineRule="auto"/>
              <w:ind w:firstLineChars="0" w:firstLine="0"/>
              <w:jc w:val="center"/>
            </w:pPr>
            <w:r>
              <w:rPr>
                <w:rFonts w:hint="eastAsia"/>
              </w:rPr>
              <w:t>无穷大</w:t>
            </w:r>
          </w:p>
        </w:tc>
        <w:tc>
          <w:tcPr>
            <w:tcW w:w="1368" w:type="dxa"/>
          </w:tcPr>
          <w:p w14:paraId="34255C8C" w14:textId="506C907C" w:rsidR="005D00DB" w:rsidRDefault="00BB2C89" w:rsidP="0047270D">
            <w:pPr>
              <w:pStyle w:val="a3"/>
              <w:spacing w:line="360" w:lineRule="auto"/>
              <w:ind w:firstLineChars="0" w:firstLine="0"/>
              <w:jc w:val="center"/>
            </w:pPr>
            <m:oMathPara>
              <m:oMath>
                <m:r>
                  <w:rPr>
                    <w:rFonts w:ascii="Cambria Math" w:hAnsi="Cambria Math" w:hint="eastAsia"/>
                  </w:rPr>
                  <m:t>0</m:t>
                </m:r>
              </m:oMath>
            </m:oMathPara>
          </w:p>
        </w:tc>
      </w:tr>
    </w:tbl>
    <w:p w14:paraId="30C1B7AC" w14:textId="77777777" w:rsidR="005D00DB" w:rsidRPr="00C90E68" w:rsidRDefault="005D00DB" w:rsidP="00512228">
      <w:pPr>
        <w:spacing w:line="360" w:lineRule="auto"/>
      </w:pPr>
    </w:p>
    <w:p w14:paraId="14E1218C" w14:textId="5828E30A" w:rsidR="009D279F" w:rsidRPr="002C5ABE" w:rsidRDefault="009D279F" w:rsidP="00E17189">
      <w:pPr>
        <w:pStyle w:val="a3"/>
        <w:numPr>
          <w:ilvl w:val="0"/>
          <w:numId w:val="1"/>
        </w:numPr>
        <w:spacing w:line="360" w:lineRule="auto"/>
        <w:ind w:firstLineChars="0"/>
        <w:rPr>
          <w:b/>
          <w:bCs/>
        </w:rPr>
      </w:pPr>
      <w:r w:rsidRPr="002C5ABE">
        <w:rPr>
          <w:rFonts w:hint="eastAsia"/>
          <w:b/>
          <w:bCs/>
        </w:rPr>
        <w:t>仿真电路、仿真波形及仿真结果</w:t>
      </w:r>
    </w:p>
    <w:p w14:paraId="5883DDDD" w14:textId="6433ECE0" w:rsidR="009D279F" w:rsidRDefault="009D279F" w:rsidP="00E17189">
      <w:pPr>
        <w:pStyle w:val="a3"/>
        <w:numPr>
          <w:ilvl w:val="0"/>
          <w:numId w:val="2"/>
        </w:numPr>
        <w:spacing w:line="360" w:lineRule="auto"/>
        <w:ind w:firstLineChars="0"/>
      </w:pPr>
      <w:r>
        <w:rPr>
          <w:rFonts w:hint="eastAsia"/>
        </w:rPr>
        <w:t>电压并联负反馈放大电路</w:t>
      </w:r>
    </w:p>
    <w:p w14:paraId="371340B1" w14:textId="5FB4347F" w:rsidR="009D279F" w:rsidRDefault="009D279F" w:rsidP="00E17189">
      <w:pPr>
        <w:pStyle w:val="a3"/>
        <w:numPr>
          <w:ilvl w:val="0"/>
          <w:numId w:val="3"/>
        </w:numPr>
        <w:spacing w:line="360" w:lineRule="auto"/>
        <w:ind w:firstLineChars="0"/>
      </w:pPr>
      <w:r>
        <w:rPr>
          <w:rFonts w:hint="eastAsia"/>
        </w:rPr>
        <w:t>测量电路的直流传输特性</w:t>
      </w:r>
    </w:p>
    <w:p w14:paraId="1F4EE227" w14:textId="7B486CFB" w:rsidR="00E17189" w:rsidRDefault="00E17189" w:rsidP="00E17189">
      <w:pPr>
        <w:pStyle w:val="a3"/>
        <w:spacing w:line="360" w:lineRule="auto"/>
        <w:ind w:left="1500" w:firstLineChars="0" w:firstLine="0"/>
      </w:pPr>
      <w:r>
        <w:rPr>
          <w:rFonts w:hint="eastAsia"/>
        </w:rPr>
        <w:t>输入信号为频率为</w:t>
      </w:r>
      <m:oMath>
        <m:r>
          <w:rPr>
            <w:rFonts w:ascii="Cambria Math" w:hAnsi="Cambria Math"/>
          </w:rPr>
          <m:t>10Hz</m:t>
        </m:r>
      </m:oMath>
      <w:r>
        <w:rPr>
          <w:rFonts w:hint="eastAsia"/>
        </w:rPr>
        <w:t>、峰-峰值为</w:t>
      </w:r>
      <m:oMath>
        <m:r>
          <w:rPr>
            <w:rFonts w:ascii="Cambria Math" w:hAnsi="Cambria Math"/>
          </w:rPr>
          <m:t>2V</m:t>
        </m:r>
      </m:oMath>
      <w:r>
        <w:rPr>
          <w:rFonts w:hint="eastAsia"/>
        </w:rPr>
        <w:t>、正负半波对称的三角波。</w:t>
      </w:r>
    </w:p>
    <w:p w14:paraId="2489CAA1" w14:textId="247495A7" w:rsidR="00E17189" w:rsidRDefault="00E17189" w:rsidP="00E17189">
      <w:pPr>
        <w:pStyle w:val="a3"/>
        <w:spacing w:line="360" w:lineRule="auto"/>
        <w:ind w:left="1500" w:firstLineChars="0" w:firstLine="0"/>
      </w:pPr>
      <w:r>
        <w:rPr>
          <w:rFonts w:hint="eastAsia"/>
        </w:rPr>
        <w:t>利用示波器观测输入和输出信号。</w:t>
      </w:r>
    </w:p>
    <w:p w14:paraId="279DDDC5" w14:textId="2FE8D318" w:rsidR="00E17189" w:rsidRDefault="00E17189" w:rsidP="00E17189">
      <w:pPr>
        <w:pStyle w:val="a3"/>
        <w:spacing w:line="360" w:lineRule="auto"/>
        <w:ind w:left="1500" w:firstLineChars="0" w:firstLine="0"/>
      </w:pPr>
      <w:r>
        <w:rPr>
          <w:noProof/>
        </w:rPr>
        <w:drawing>
          <wp:inline distT="0" distB="0" distL="0" distR="0" wp14:anchorId="7289F528" wp14:editId="318EF2D9">
            <wp:extent cx="4355530" cy="1745673"/>
            <wp:effectExtent l="0" t="0" r="698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68971" cy="1751060"/>
                    </a:xfrm>
                    <a:prstGeom prst="rect">
                      <a:avLst/>
                    </a:prstGeom>
                  </pic:spPr>
                </pic:pic>
              </a:graphicData>
            </a:graphic>
          </wp:inline>
        </w:drawing>
      </w:r>
    </w:p>
    <w:p w14:paraId="11F6FEE3" w14:textId="5D659CC6" w:rsidR="00E17189" w:rsidRDefault="00E17189" w:rsidP="00E17189">
      <w:pPr>
        <w:pStyle w:val="a3"/>
        <w:spacing w:line="360" w:lineRule="auto"/>
        <w:ind w:left="1500" w:firstLineChars="0" w:firstLine="0"/>
      </w:pPr>
      <w:r>
        <w:rPr>
          <w:rFonts w:hint="eastAsia"/>
        </w:rPr>
        <w:t>将示波器调整为</w:t>
      </w:r>
      <m:oMath>
        <m:r>
          <w:rPr>
            <w:rFonts w:ascii="Cambria Math" w:hAnsi="Cambria Math"/>
          </w:rPr>
          <m:t>X-Y</m:t>
        </m:r>
      </m:oMath>
      <w:r>
        <w:rPr>
          <w:rFonts w:hint="eastAsia"/>
        </w:rPr>
        <w:t>显示方式，观测电压传输特性并保存。</w:t>
      </w:r>
    </w:p>
    <w:p w14:paraId="1E3C47E0" w14:textId="29101207" w:rsidR="00E17189" w:rsidRDefault="00E17189" w:rsidP="00E17189">
      <w:pPr>
        <w:pStyle w:val="a3"/>
        <w:spacing w:line="360" w:lineRule="auto"/>
        <w:ind w:left="1500" w:firstLineChars="0" w:firstLine="0"/>
      </w:pPr>
      <w:r>
        <w:rPr>
          <w:noProof/>
        </w:rPr>
        <w:drawing>
          <wp:inline distT="0" distB="0" distL="0" distR="0" wp14:anchorId="2EDC4361" wp14:editId="6ABB2890">
            <wp:extent cx="4355465" cy="1691112"/>
            <wp:effectExtent l="0" t="0" r="6985"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93235" cy="1705777"/>
                    </a:xfrm>
                    <a:prstGeom prst="rect">
                      <a:avLst/>
                    </a:prstGeom>
                  </pic:spPr>
                </pic:pic>
              </a:graphicData>
            </a:graphic>
          </wp:inline>
        </w:drawing>
      </w:r>
    </w:p>
    <w:p w14:paraId="689057BA" w14:textId="60ACA91A" w:rsidR="00E17189" w:rsidRDefault="00E17189" w:rsidP="00E17189">
      <w:pPr>
        <w:pStyle w:val="a3"/>
        <w:spacing w:line="360" w:lineRule="auto"/>
        <w:ind w:left="1500" w:firstLineChars="0" w:firstLine="0"/>
      </w:pPr>
      <w:r>
        <w:rPr>
          <w:rFonts w:hint="eastAsia"/>
        </w:rPr>
        <w:t>由这两张图测量电路的正反向最大输出电压、工作在线性区的输入电压范围和电压放大倍数。</w:t>
      </w:r>
    </w:p>
    <w:tbl>
      <w:tblPr>
        <w:tblStyle w:val="a5"/>
        <w:tblW w:w="0" w:type="auto"/>
        <w:tblInd w:w="1500" w:type="dxa"/>
        <w:tblLook w:val="04A0" w:firstRow="1" w:lastRow="0" w:firstColumn="1" w:lastColumn="0" w:noHBand="0" w:noVBand="1"/>
      </w:tblPr>
      <w:tblGrid>
        <w:gridCol w:w="1360"/>
        <w:gridCol w:w="1359"/>
        <w:gridCol w:w="1359"/>
        <w:gridCol w:w="1359"/>
        <w:gridCol w:w="1359"/>
      </w:tblGrid>
      <w:tr w:rsidR="00DD5886" w14:paraId="4E8EDAD6" w14:textId="6EDA451C" w:rsidTr="00DD5886">
        <w:tc>
          <w:tcPr>
            <w:tcW w:w="1360" w:type="dxa"/>
          </w:tcPr>
          <w:p w14:paraId="68A0164C" w14:textId="77777777" w:rsidR="00DD5886" w:rsidRDefault="00DD5886" w:rsidP="00E17189">
            <w:pPr>
              <w:pStyle w:val="a3"/>
              <w:spacing w:line="360" w:lineRule="auto"/>
              <w:ind w:firstLineChars="0" w:firstLine="0"/>
            </w:pPr>
          </w:p>
        </w:tc>
        <w:tc>
          <w:tcPr>
            <w:tcW w:w="1359" w:type="dxa"/>
          </w:tcPr>
          <w:p w14:paraId="6084409E" w14:textId="48DA4B4B" w:rsidR="00DD5886" w:rsidRPr="00512228" w:rsidRDefault="00DD5886" w:rsidP="00512228">
            <w:pPr>
              <w:pStyle w:val="a3"/>
              <w:spacing w:line="360" w:lineRule="auto"/>
              <w:ind w:firstLineChars="0" w:firstLine="0"/>
              <w:jc w:val="center"/>
              <w:rPr>
                <w:sz w:val="10"/>
                <w:szCs w:val="10"/>
              </w:rPr>
            </w:pPr>
            <w:r w:rsidRPr="00512228">
              <w:rPr>
                <w:rFonts w:hint="eastAsia"/>
                <w:sz w:val="10"/>
                <w:szCs w:val="10"/>
              </w:rPr>
              <w:t>正向最大输出电压（</w:t>
            </w:r>
            <m:oMath>
              <m:r>
                <w:rPr>
                  <w:rFonts w:ascii="Cambria Math" w:hAnsi="Cambria Math"/>
                  <w:sz w:val="10"/>
                  <w:szCs w:val="10"/>
                </w:rPr>
                <m:t>V</m:t>
              </m:r>
            </m:oMath>
            <w:r w:rsidRPr="00512228">
              <w:rPr>
                <w:rFonts w:hint="eastAsia"/>
                <w:sz w:val="10"/>
                <w:szCs w:val="10"/>
              </w:rPr>
              <w:t>）</w:t>
            </w:r>
          </w:p>
        </w:tc>
        <w:tc>
          <w:tcPr>
            <w:tcW w:w="1359" w:type="dxa"/>
          </w:tcPr>
          <w:p w14:paraId="4CAFD386" w14:textId="09C3AFC2" w:rsidR="00DD5886" w:rsidRPr="00512228" w:rsidRDefault="00DD5886" w:rsidP="00512228">
            <w:pPr>
              <w:pStyle w:val="a3"/>
              <w:spacing w:line="360" w:lineRule="auto"/>
              <w:ind w:firstLineChars="0" w:firstLine="0"/>
              <w:jc w:val="center"/>
              <w:rPr>
                <w:sz w:val="10"/>
                <w:szCs w:val="10"/>
              </w:rPr>
            </w:pPr>
            <w:r w:rsidRPr="00512228">
              <w:rPr>
                <w:rFonts w:hint="eastAsia"/>
                <w:sz w:val="10"/>
                <w:szCs w:val="10"/>
              </w:rPr>
              <w:t>反向最大输出电压（</w:t>
            </w:r>
            <m:oMath>
              <m:r>
                <w:rPr>
                  <w:rFonts w:ascii="Cambria Math" w:hAnsi="Cambria Math"/>
                  <w:sz w:val="10"/>
                  <w:szCs w:val="10"/>
                </w:rPr>
                <m:t>V</m:t>
              </m:r>
            </m:oMath>
            <w:r w:rsidRPr="00512228">
              <w:rPr>
                <w:rFonts w:hint="eastAsia"/>
                <w:sz w:val="10"/>
                <w:szCs w:val="10"/>
              </w:rPr>
              <w:t>）</w:t>
            </w:r>
          </w:p>
        </w:tc>
        <w:tc>
          <w:tcPr>
            <w:tcW w:w="1359" w:type="dxa"/>
          </w:tcPr>
          <w:p w14:paraId="1052ABA0" w14:textId="7D56E768" w:rsidR="00DD5886" w:rsidRPr="00512228" w:rsidRDefault="00DD5886" w:rsidP="00512228">
            <w:pPr>
              <w:pStyle w:val="a3"/>
              <w:spacing w:line="360" w:lineRule="auto"/>
              <w:ind w:firstLineChars="0" w:firstLine="0"/>
              <w:jc w:val="center"/>
              <w:rPr>
                <w:sz w:val="10"/>
                <w:szCs w:val="10"/>
              </w:rPr>
            </w:pPr>
            <w:r w:rsidRPr="00512228">
              <w:rPr>
                <w:rFonts w:hint="eastAsia"/>
                <w:sz w:val="10"/>
                <w:szCs w:val="10"/>
              </w:rPr>
              <w:t>输入电压范围（</w:t>
            </w:r>
            <m:oMath>
              <m:r>
                <w:rPr>
                  <w:rFonts w:ascii="Cambria Math" w:hAnsi="Cambria Math"/>
                  <w:sz w:val="10"/>
                  <w:szCs w:val="10"/>
                </w:rPr>
                <m:t>V</m:t>
              </m:r>
            </m:oMath>
            <w:r w:rsidRPr="00512228">
              <w:rPr>
                <w:rFonts w:hint="eastAsia"/>
                <w:sz w:val="10"/>
                <w:szCs w:val="10"/>
              </w:rPr>
              <w:t>）</w:t>
            </w:r>
          </w:p>
        </w:tc>
        <w:tc>
          <w:tcPr>
            <w:tcW w:w="1359" w:type="dxa"/>
          </w:tcPr>
          <w:p w14:paraId="469A26C0" w14:textId="27AF9766" w:rsidR="00DD5886" w:rsidRPr="00512228" w:rsidRDefault="00DD5886" w:rsidP="00512228">
            <w:pPr>
              <w:pStyle w:val="a3"/>
              <w:spacing w:line="360" w:lineRule="auto"/>
              <w:ind w:firstLineChars="0" w:firstLine="0"/>
              <w:jc w:val="center"/>
              <w:rPr>
                <w:sz w:val="10"/>
                <w:szCs w:val="10"/>
              </w:rPr>
            </w:pPr>
            <w:r w:rsidRPr="00512228">
              <w:rPr>
                <w:rFonts w:hint="eastAsia"/>
                <w:sz w:val="10"/>
                <w:szCs w:val="10"/>
              </w:rPr>
              <w:t>电压放大倍数</w:t>
            </w:r>
          </w:p>
        </w:tc>
      </w:tr>
      <w:tr w:rsidR="00DD5886" w14:paraId="4E62A237" w14:textId="465A48E9" w:rsidTr="00DD5886">
        <w:tc>
          <w:tcPr>
            <w:tcW w:w="1360" w:type="dxa"/>
          </w:tcPr>
          <w:p w14:paraId="17F79491" w14:textId="1242949B" w:rsidR="00DD5886" w:rsidRDefault="00DD5886" w:rsidP="00512228">
            <w:pPr>
              <w:pStyle w:val="a3"/>
              <w:spacing w:line="360" w:lineRule="auto"/>
              <w:ind w:firstLineChars="0" w:firstLine="0"/>
              <w:jc w:val="center"/>
            </w:pPr>
            <w:r>
              <w:rPr>
                <w:rFonts w:hint="eastAsia"/>
              </w:rPr>
              <w:t>仿真值</w:t>
            </w:r>
          </w:p>
        </w:tc>
        <w:tc>
          <w:tcPr>
            <w:tcW w:w="1359" w:type="dxa"/>
          </w:tcPr>
          <w:p w14:paraId="100B3394" w14:textId="7673FB94" w:rsidR="00DD5886" w:rsidRPr="00512228" w:rsidRDefault="00E0453B" w:rsidP="00E17189">
            <w:pPr>
              <w:pStyle w:val="a3"/>
              <w:spacing w:line="360" w:lineRule="auto"/>
              <w:ind w:firstLineChars="0" w:firstLine="0"/>
              <w:rPr>
                <w:rFonts w:ascii="Cambria Math" w:hAnsi="Cambria Math"/>
                <w:oMath/>
              </w:rPr>
            </w:pPr>
            <m:oMathPara>
              <m:oMath>
                <m:r>
                  <w:rPr>
                    <w:rFonts w:ascii="Cambria Math" w:hAnsi="Cambria Math"/>
                  </w:rPr>
                  <m:t>13.74</m:t>
                </m:r>
              </m:oMath>
            </m:oMathPara>
          </w:p>
        </w:tc>
        <w:tc>
          <w:tcPr>
            <w:tcW w:w="1359" w:type="dxa"/>
          </w:tcPr>
          <w:p w14:paraId="18C67163" w14:textId="018915C5" w:rsidR="00DD5886" w:rsidRPr="00512228" w:rsidRDefault="00512228" w:rsidP="00E17189">
            <w:pPr>
              <w:pStyle w:val="a3"/>
              <w:spacing w:line="360" w:lineRule="auto"/>
              <w:ind w:firstLineChars="0" w:firstLine="0"/>
              <w:rPr>
                <w:rFonts w:ascii="Cambria Math" w:hAnsi="Cambria Math"/>
                <w:oMath/>
              </w:rPr>
            </w:pPr>
            <m:oMathPara>
              <m:oMath>
                <m:r>
                  <w:rPr>
                    <w:rFonts w:ascii="微软雅黑" w:eastAsia="微软雅黑" w:hAnsi="微软雅黑" w:cs="微软雅黑" w:hint="eastAsia"/>
                  </w:rPr>
                  <m:t>-</m:t>
                </m:r>
                <m:r>
                  <w:rPr>
                    <w:rFonts w:ascii="Cambria Math" w:hAnsi="Cambria Math"/>
                  </w:rPr>
                  <m:t>13.52</m:t>
                </m:r>
              </m:oMath>
            </m:oMathPara>
          </w:p>
        </w:tc>
        <w:tc>
          <w:tcPr>
            <w:tcW w:w="1359" w:type="dxa"/>
          </w:tcPr>
          <w:p w14:paraId="0FF8946C" w14:textId="42ABF343" w:rsidR="00DD5886" w:rsidRPr="00512228" w:rsidRDefault="00512228" w:rsidP="00E17189">
            <w:pPr>
              <w:pStyle w:val="a3"/>
              <w:spacing w:line="360" w:lineRule="auto"/>
              <w:ind w:firstLineChars="0" w:firstLine="0"/>
              <w:rPr>
                <w:rFonts w:ascii="Cambria Math" w:hAnsi="Cambria Math"/>
                <w:oMath/>
              </w:rPr>
            </w:pPr>
            <m:oMathPara>
              <m:oMath>
                <m:r>
                  <w:rPr>
                    <w:rFonts w:ascii="微软雅黑" w:eastAsia="微软雅黑" w:hAnsi="微软雅黑" w:cs="微软雅黑" w:hint="eastAsia"/>
                  </w:rPr>
                  <m:t>-</m:t>
                </m:r>
                <m:r>
                  <w:rPr>
                    <w:rFonts w:ascii="Cambria Math" w:hAnsi="Cambria Math"/>
                  </w:rPr>
                  <m:t>0.7</m:t>
                </m:r>
                <m:r>
                  <w:rPr>
                    <w:rFonts w:ascii="Cambria Math" w:hAnsi="Cambria Math" w:hint="eastAsia"/>
                  </w:rPr>
                  <m:t>~</m:t>
                </m:r>
                <m:r>
                  <w:rPr>
                    <w:rFonts w:ascii="Cambria Math" w:hAnsi="Cambria Math"/>
                  </w:rPr>
                  <m:t>0.75</m:t>
                </m:r>
              </m:oMath>
            </m:oMathPara>
          </w:p>
        </w:tc>
        <w:tc>
          <w:tcPr>
            <w:tcW w:w="1359" w:type="dxa"/>
          </w:tcPr>
          <w:p w14:paraId="10ABE153" w14:textId="22C150B5" w:rsidR="00DD5886" w:rsidRPr="00512228" w:rsidRDefault="00512228" w:rsidP="00E17189">
            <w:pPr>
              <w:pStyle w:val="a3"/>
              <w:spacing w:line="360" w:lineRule="auto"/>
              <w:ind w:firstLineChars="0" w:firstLine="0"/>
              <w:rPr>
                <w:rFonts w:ascii="Cambria Math" w:hAnsi="Cambria Math"/>
                <w:oMath/>
              </w:rPr>
            </w:pPr>
            <m:oMathPara>
              <m:oMath>
                <m:r>
                  <w:rPr>
                    <w:rFonts w:ascii="微软雅黑" w:eastAsia="微软雅黑" w:hAnsi="微软雅黑" w:cs="微软雅黑" w:hint="eastAsia"/>
                  </w:rPr>
                  <m:t>-</m:t>
                </m:r>
                <m:r>
                  <w:rPr>
                    <w:rFonts w:ascii="Cambria Math" w:hAnsi="Cambria Math"/>
                  </w:rPr>
                  <m:t>18.8</m:t>
                </m:r>
              </m:oMath>
            </m:oMathPara>
          </w:p>
        </w:tc>
      </w:tr>
    </w:tbl>
    <w:p w14:paraId="69C672DB" w14:textId="77777777" w:rsidR="00E17189" w:rsidRDefault="00E17189" w:rsidP="00E17189">
      <w:pPr>
        <w:pStyle w:val="a3"/>
        <w:spacing w:line="360" w:lineRule="auto"/>
        <w:ind w:left="1500" w:firstLineChars="0" w:firstLine="0"/>
      </w:pPr>
    </w:p>
    <w:p w14:paraId="49E79FCB" w14:textId="7FE38E93" w:rsidR="009D279F" w:rsidRDefault="009D279F" w:rsidP="00E17189">
      <w:pPr>
        <w:pStyle w:val="a3"/>
        <w:numPr>
          <w:ilvl w:val="0"/>
          <w:numId w:val="3"/>
        </w:numPr>
        <w:spacing w:line="360" w:lineRule="auto"/>
        <w:ind w:firstLineChars="0"/>
      </w:pPr>
      <w:r>
        <w:rPr>
          <w:rFonts w:hint="eastAsia"/>
        </w:rPr>
        <w:t>测量电路的交流特性</w:t>
      </w:r>
    </w:p>
    <w:p w14:paraId="57E195D0" w14:textId="71BB5D08" w:rsidR="00DD5886" w:rsidRDefault="00DD5886" w:rsidP="00DD5886">
      <w:pPr>
        <w:pStyle w:val="a3"/>
        <w:spacing w:line="360" w:lineRule="auto"/>
        <w:ind w:left="1500" w:firstLineChars="0" w:firstLine="0"/>
      </w:pPr>
      <w:r>
        <w:rPr>
          <w:rFonts w:hint="eastAsia"/>
        </w:rPr>
        <w:t>输入频率为</w:t>
      </w:r>
      <m:oMath>
        <m:r>
          <w:rPr>
            <w:rFonts w:ascii="Cambria Math" w:hAnsi="Cambria Math"/>
          </w:rPr>
          <m:t>1kH</m:t>
        </m:r>
        <m:r>
          <w:rPr>
            <w:rFonts w:ascii="Cambria Math" w:hAnsi="Cambria Math" w:hint="eastAsia"/>
          </w:rPr>
          <m:t>z</m:t>
        </m:r>
      </m:oMath>
      <w:r>
        <w:rPr>
          <w:rFonts w:hint="eastAsia"/>
        </w:rPr>
        <w:t>、峰-峰值为</w:t>
      </w:r>
      <m:oMath>
        <m:r>
          <w:rPr>
            <w:rFonts w:ascii="Cambria Math" w:hAnsi="Cambria Math"/>
          </w:rPr>
          <m:t>200mV</m:t>
        </m:r>
      </m:oMath>
      <w:r>
        <w:rPr>
          <w:rFonts w:hint="eastAsia"/>
        </w:rPr>
        <w:t>的正弦波</w:t>
      </w:r>
      <w:r w:rsidR="005962F0">
        <w:rPr>
          <w:rFonts w:hint="eastAsia"/>
        </w:rPr>
        <w:t>，得到输入输出波形如下。</w:t>
      </w:r>
    </w:p>
    <w:p w14:paraId="3BECF823" w14:textId="573EA313" w:rsidR="005962F0" w:rsidRDefault="00D20E12" w:rsidP="00DD5886">
      <w:pPr>
        <w:pStyle w:val="a3"/>
        <w:spacing w:line="360" w:lineRule="auto"/>
        <w:ind w:left="1500" w:firstLineChars="0" w:firstLine="0"/>
      </w:pPr>
      <w:r>
        <w:rPr>
          <w:noProof/>
        </w:rPr>
        <w:drawing>
          <wp:inline distT="0" distB="0" distL="0" distR="0" wp14:anchorId="03566FEA" wp14:editId="7BA07F40">
            <wp:extent cx="4572000" cy="2029492"/>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8231" cy="2032258"/>
                    </a:xfrm>
                    <a:prstGeom prst="rect">
                      <a:avLst/>
                    </a:prstGeom>
                  </pic:spPr>
                </pic:pic>
              </a:graphicData>
            </a:graphic>
          </wp:inline>
        </w:drawing>
      </w:r>
    </w:p>
    <w:p w14:paraId="1902EE3D" w14:textId="7D8DC8F1" w:rsidR="00D20E12" w:rsidRDefault="00D20E12" w:rsidP="00DD5886">
      <w:pPr>
        <w:pStyle w:val="a3"/>
        <w:spacing w:line="360" w:lineRule="auto"/>
        <w:ind w:left="1500" w:firstLineChars="0" w:firstLine="0"/>
      </w:pPr>
      <w:r>
        <w:rPr>
          <w:rFonts w:hint="eastAsia"/>
        </w:rPr>
        <w:t>电压放大倍数</w:t>
      </w:r>
      <m:oMath>
        <m:r>
          <w:rPr>
            <w:rFonts w:ascii="Cambria Math" w:hAnsi="Cambria Math"/>
          </w:rPr>
          <m:t>A=20.46</m:t>
        </m:r>
      </m:oMath>
      <w:r>
        <w:rPr>
          <w:rFonts w:hint="eastAsia"/>
        </w:rPr>
        <w:t>。</w:t>
      </w:r>
    </w:p>
    <w:p w14:paraId="64D7B5FC" w14:textId="34ACA85B" w:rsidR="00512228" w:rsidRDefault="00BB2C89" w:rsidP="00DD5886">
      <w:pPr>
        <w:pStyle w:val="a3"/>
        <w:spacing w:line="360" w:lineRule="auto"/>
        <w:ind w:left="1500" w:firstLineChars="0" w:firstLine="0"/>
      </w:pPr>
      <w:r>
        <w:rPr>
          <w:rFonts w:hint="eastAsia"/>
        </w:rPr>
        <w:t>将电路与一</w:t>
      </w:r>
      <m:oMath>
        <m:r>
          <w:rPr>
            <w:rFonts w:ascii="Cambria Math" w:hAnsi="Cambria Math"/>
          </w:rPr>
          <m:t>100k</m:t>
        </m:r>
        <m:r>
          <w:rPr>
            <w:rFonts w:ascii="Cambria Math" w:hAnsi="Cambria Math" w:hint="eastAsia"/>
          </w:rPr>
          <m:t>Ω</m:t>
        </m:r>
      </m:oMath>
      <w:r>
        <w:rPr>
          <w:rFonts w:hint="eastAsia"/>
        </w:rPr>
        <w:t>的电阻串联，输入相同信号，得到波形如下。</w:t>
      </w:r>
    </w:p>
    <w:p w14:paraId="5EC37F5A" w14:textId="75CF565D" w:rsidR="007717F8" w:rsidRDefault="007717F8" w:rsidP="00DD5886">
      <w:pPr>
        <w:pStyle w:val="a3"/>
        <w:spacing w:line="360" w:lineRule="auto"/>
        <w:ind w:left="1500" w:firstLineChars="0" w:firstLine="0"/>
      </w:pPr>
      <w:r>
        <w:rPr>
          <w:noProof/>
        </w:rPr>
        <w:drawing>
          <wp:inline distT="0" distB="0" distL="0" distR="0" wp14:anchorId="2E311F3A" wp14:editId="2134F5E5">
            <wp:extent cx="4730155" cy="2091724"/>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36914" cy="2094713"/>
                    </a:xfrm>
                    <a:prstGeom prst="rect">
                      <a:avLst/>
                    </a:prstGeom>
                  </pic:spPr>
                </pic:pic>
              </a:graphicData>
            </a:graphic>
          </wp:inline>
        </w:drawing>
      </w:r>
    </w:p>
    <w:p w14:paraId="70EF42D7" w14:textId="5DE08332" w:rsidR="007717F8" w:rsidRDefault="007717F8" w:rsidP="00DD5886">
      <w:pPr>
        <w:pStyle w:val="a3"/>
        <w:spacing w:line="360" w:lineRule="auto"/>
        <w:ind w:left="1500" w:firstLineChars="0" w:firstLine="0"/>
      </w:pPr>
      <w:r>
        <w:rPr>
          <w:rFonts w:hint="eastAsia"/>
        </w:rPr>
        <w:t>对于输入电阻较大的电路，采用以下方法来计算输入电阻：</w:t>
      </w:r>
    </w:p>
    <w:p w14:paraId="0915F394" w14:textId="1F84BCE3" w:rsidR="007717F8" w:rsidRDefault="007717F8" w:rsidP="00DD5886">
      <w:pPr>
        <w:pStyle w:val="a3"/>
        <w:spacing w:line="360" w:lineRule="auto"/>
        <w:ind w:left="1500" w:firstLineChars="0" w:firstLine="0"/>
      </w:pPr>
      <w:r>
        <w:rPr>
          <w:noProof/>
        </w:rPr>
        <w:drawing>
          <wp:inline distT="0" distB="0" distL="0" distR="0" wp14:anchorId="1941179D" wp14:editId="781A2EDD">
            <wp:extent cx="2966331" cy="1932813"/>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70939" cy="1935816"/>
                    </a:xfrm>
                    <a:prstGeom prst="rect">
                      <a:avLst/>
                    </a:prstGeom>
                  </pic:spPr>
                </pic:pic>
              </a:graphicData>
            </a:graphic>
          </wp:inline>
        </w:drawing>
      </w:r>
    </w:p>
    <w:p w14:paraId="424F19D2" w14:textId="2C7AB6A1" w:rsidR="007717F8" w:rsidRDefault="007717F8" w:rsidP="00DD5886">
      <w:pPr>
        <w:pStyle w:val="a3"/>
        <w:spacing w:line="360" w:lineRule="auto"/>
        <w:ind w:left="1500" w:firstLineChars="0" w:firstLine="0"/>
      </w:pPr>
      <w:r>
        <w:rPr>
          <w:rFonts w:hint="eastAsia"/>
        </w:rPr>
        <w:t>所以可计算得到</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=10.2k</m:t>
        </m:r>
        <m:r>
          <w:rPr>
            <w:rFonts w:ascii="Cambria Math" w:hAnsi="Cambria Math" w:hint="eastAsia"/>
          </w:rPr>
          <m:t>Ω</m:t>
        </m:r>
      </m:oMath>
      <w:r w:rsidR="00D20E12">
        <w:rPr>
          <w:rFonts w:hint="eastAsia"/>
        </w:rPr>
        <w:t>。</w:t>
      </w:r>
    </w:p>
    <w:p w14:paraId="7ABD1B05" w14:textId="604BA439" w:rsidR="00D20E12" w:rsidRDefault="00D20E12" w:rsidP="00DD5886">
      <w:pPr>
        <w:pStyle w:val="a3"/>
        <w:spacing w:line="360" w:lineRule="auto"/>
        <w:ind w:left="1500" w:firstLineChars="0" w:firstLine="0"/>
      </w:pPr>
      <w:r>
        <w:rPr>
          <w:rFonts w:hint="eastAsia"/>
        </w:rPr>
        <w:t>取下负载电阻</w:t>
      </w:r>
      <m:oMath>
        <m:sSub>
          <m:sSubPr>
            <m:ctrlPr>
              <w:rPr>
                <w:rFonts w:ascii="Cambria Math" w:hAnsi="Cambria Math"/>
                <w:i/>
              </w:rPr>
            </m:ctrlPr>
          </m:sSubPr>
          <m:e>
            <m:r>
              <w:rPr>
                <w:rFonts w:ascii="Cambria Math" w:hAnsi="Cambria Math"/>
              </w:rPr>
              <m:t>R</m:t>
            </m:r>
          </m:e>
          <m:sub>
            <m:r>
              <w:rPr>
                <w:rFonts w:ascii="Cambria Math" w:hAnsi="Cambria Math"/>
              </w:rPr>
              <m:t>L</m:t>
            </m:r>
          </m:sub>
        </m:sSub>
      </m:oMath>
      <w:r>
        <w:rPr>
          <w:rFonts w:hint="eastAsia"/>
        </w:rPr>
        <w:t>，测量空载时的输出电压。</w:t>
      </w:r>
    </w:p>
    <w:p w14:paraId="50E8105F" w14:textId="1675A5B1" w:rsidR="00D20E12" w:rsidRDefault="00D20E12" w:rsidP="00DD5886">
      <w:pPr>
        <w:pStyle w:val="a3"/>
        <w:spacing w:line="360" w:lineRule="auto"/>
        <w:ind w:left="1500" w:firstLineChars="0" w:firstLine="0"/>
      </w:pPr>
      <w:r>
        <w:rPr>
          <w:noProof/>
        </w:rPr>
        <w:lastRenderedPageBreak/>
        <w:drawing>
          <wp:inline distT="0" distB="0" distL="0" distR="0" wp14:anchorId="60AD5D35" wp14:editId="0BB542B0">
            <wp:extent cx="3903918" cy="1757374"/>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07495" cy="1758984"/>
                    </a:xfrm>
                    <a:prstGeom prst="rect">
                      <a:avLst/>
                    </a:prstGeom>
                  </pic:spPr>
                </pic:pic>
              </a:graphicData>
            </a:graphic>
          </wp:inline>
        </w:drawing>
      </w:r>
    </w:p>
    <w:p w14:paraId="3A6245AD" w14:textId="2280C957" w:rsidR="00D20E12" w:rsidRDefault="00D20E12" w:rsidP="00DD5886">
      <w:pPr>
        <w:pStyle w:val="a3"/>
        <w:spacing w:line="360" w:lineRule="auto"/>
        <w:ind w:left="1500" w:firstLineChars="0" w:firstLine="0"/>
      </w:pPr>
      <w:r>
        <w:rPr>
          <w:rFonts w:hint="eastAsia"/>
        </w:rPr>
        <w:t>可见输出电阻几乎不变，所以输出电阻约为0。</w:t>
      </w:r>
    </w:p>
    <w:p w14:paraId="41B8CFCB" w14:textId="730930A7" w:rsidR="00791AC9" w:rsidRDefault="00791AC9" w:rsidP="00DD5886">
      <w:pPr>
        <w:pStyle w:val="a3"/>
        <w:spacing w:line="360" w:lineRule="auto"/>
        <w:ind w:left="1500" w:firstLineChars="0" w:firstLine="0"/>
      </w:pPr>
      <w:r>
        <w:rPr>
          <w:rFonts w:hint="eastAsia"/>
        </w:rPr>
        <w:t>测量电路的波特图，当电压减小约</w:t>
      </w:r>
      <m:oMath>
        <m:r>
          <w:rPr>
            <w:rFonts w:ascii="Cambria Math" w:hAnsi="Cambria Math"/>
          </w:rPr>
          <m:t>3dB</m:t>
        </m:r>
      </m:oMath>
      <w:r>
        <w:rPr>
          <w:rFonts w:hint="eastAsia"/>
        </w:rPr>
        <w:t>时的频率即为上限截止频率。</w:t>
      </w:r>
    </w:p>
    <w:p w14:paraId="2E57BBEE" w14:textId="25152BA9" w:rsidR="00791AC9" w:rsidRDefault="00791AC9" w:rsidP="00DD5886">
      <w:pPr>
        <w:pStyle w:val="a3"/>
        <w:spacing w:line="360" w:lineRule="auto"/>
        <w:ind w:left="1500" w:firstLineChars="0" w:firstLine="0"/>
      </w:pPr>
      <w:r>
        <w:rPr>
          <w:noProof/>
        </w:rPr>
        <w:drawing>
          <wp:inline distT="0" distB="0" distL="0" distR="0" wp14:anchorId="3838C5F1" wp14:editId="7B6A07A9">
            <wp:extent cx="4313868" cy="1599652"/>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3092" cy="1603072"/>
                    </a:xfrm>
                    <a:prstGeom prst="rect">
                      <a:avLst/>
                    </a:prstGeom>
                  </pic:spPr>
                </pic:pic>
              </a:graphicData>
            </a:graphic>
          </wp:inline>
        </w:drawing>
      </w:r>
    </w:p>
    <w:tbl>
      <w:tblPr>
        <w:tblStyle w:val="a5"/>
        <w:tblW w:w="0" w:type="auto"/>
        <w:tblInd w:w="1500" w:type="dxa"/>
        <w:tblLook w:val="04A0" w:firstRow="1" w:lastRow="0" w:firstColumn="1" w:lastColumn="0" w:noHBand="0" w:noVBand="1"/>
      </w:tblPr>
      <w:tblGrid>
        <w:gridCol w:w="1306"/>
        <w:gridCol w:w="1391"/>
        <w:gridCol w:w="1358"/>
        <w:gridCol w:w="1348"/>
        <w:gridCol w:w="1393"/>
      </w:tblGrid>
      <w:tr w:rsidR="00D20E12" w:rsidRPr="0047483F" w14:paraId="3C1DDD5E" w14:textId="77777777" w:rsidTr="0047270D">
        <w:tc>
          <w:tcPr>
            <w:tcW w:w="1659" w:type="dxa"/>
          </w:tcPr>
          <w:p w14:paraId="752A72D5" w14:textId="77777777" w:rsidR="00D20E12" w:rsidRDefault="00D20E12" w:rsidP="0047270D">
            <w:pPr>
              <w:pStyle w:val="a3"/>
              <w:spacing w:line="360" w:lineRule="auto"/>
              <w:ind w:firstLineChars="0" w:firstLine="0"/>
            </w:pPr>
          </w:p>
        </w:tc>
        <w:tc>
          <w:tcPr>
            <w:tcW w:w="1659" w:type="dxa"/>
          </w:tcPr>
          <w:p w14:paraId="7884544E" w14:textId="77777777" w:rsidR="00D20E12" w:rsidRPr="0047483F" w:rsidRDefault="00D20E12" w:rsidP="0047270D">
            <w:pPr>
              <w:pStyle w:val="a3"/>
              <w:spacing w:line="360" w:lineRule="auto"/>
              <w:ind w:firstLineChars="0" w:firstLine="0"/>
              <w:jc w:val="center"/>
              <w:rPr>
                <w:sz w:val="11"/>
                <w:szCs w:val="11"/>
              </w:rPr>
            </w:pPr>
            <w:r w:rsidRPr="0047483F">
              <w:rPr>
                <w:rFonts w:hint="eastAsia"/>
                <w:sz w:val="11"/>
                <w:szCs w:val="11"/>
              </w:rPr>
              <w:t>电压增益</w:t>
            </w:r>
          </w:p>
        </w:tc>
        <w:tc>
          <w:tcPr>
            <w:tcW w:w="1659" w:type="dxa"/>
          </w:tcPr>
          <w:p w14:paraId="07A32927" w14:textId="77777777" w:rsidR="00D20E12" w:rsidRPr="0047483F" w:rsidRDefault="00D20E12" w:rsidP="0047270D">
            <w:pPr>
              <w:pStyle w:val="a3"/>
              <w:spacing w:line="360" w:lineRule="auto"/>
              <w:ind w:firstLineChars="0" w:firstLine="0"/>
              <w:jc w:val="center"/>
              <w:rPr>
                <w:sz w:val="11"/>
                <w:szCs w:val="11"/>
              </w:rPr>
            </w:pPr>
            <w:r w:rsidRPr="0047483F">
              <w:rPr>
                <w:rFonts w:hint="eastAsia"/>
                <w:sz w:val="11"/>
                <w:szCs w:val="11"/>
              </w:rPr>
              <w:t>输入电阻（</w:t>
            </w:r>
            <m:oMath>
              <m:r>
                <w:rPr>
                  <w:rFonts w:ascii="Cambria Math" w:hAnsi="Cambria Math"/>
                  <w:sz w:val="11"/>
                  <w:szCs w:val="11"/>
                </w:rPr>
                <m:t>k</m:t>
              </m:r>
              <m:r>
                <w:rPr>
                  <w:rFonts w:ascii="Cambria Math" w:hAnsi="Cambria Math" w:hint="eastAsia"/>
                  <w:sz w:val="11"/>
                  <w:szCs w:val="11"/>
                </w:rPr>
                <m:t>Ω</m:t>
              </m:r>
            </m:oMath>
            <w:r w:rsidRPr="0047483F">
              <w:rPr>
                <w:rFonts w:hint="eastAsia"/>
                <w:sz w:val="11"/>
                <w:szCs w:val="11"/>
              </w:rPr>
              <w:t>）</w:t>
            </w:r>
          </w:p>
        </w:tc>
        <w:tc>
          <w:tcPr>
            <w:tcW w:w="1659" w:type="dxa"/>
          </w:tcPr>
          <w:p w14:paraId="196E778A" w14:textId="77777777" w:rsidR="00D20E12" w:rsidRPr="0047483F" w:rsidRDefault="00D20E12" w:rsidP="0047270D">
            <w:pPr>
              <w:pStyle w:val="a3"/>
              <w:spacing w:line="360" w:lineRule="auto"/>
              <w:ind w:firstLineChars="0" w:firstLine="0"/>
              <w:jc w:val="center"/>
              <w:rPr>
                <w:sz w:val="11"/>
                <w:szCs w:val="11"/>
              </w:rPr>
            </w:pPr>
            <w:r w:rsidRPr="0047483F">
              <w:rPr>
                <w:rFonts w:hint="eastAsia"/>
                <w:sz w:val="11"/>
                <w:szCs w:val="11"/>
              </w:rPr>
              <w:t>输出电阻（</w:t>
            </w:r>
            <m:oMath>
              <m:r>
                <w:rPr>
                  <w:rFonts w:ascii="Cambria Math" w:hAnsi="Cambria Math"/>
                  <w:sz w:val="11"/>
                  <w:szCs w:val="11"/>
                </w:rPr>
                <m:t>k</m:t>
              </m:r>
              <m:r>
                <w:rPr>
                  <w:rFonts w:ascii="Cambria Math" w:hAnsi="Cambria Math" w:hint="eastAsia"/>
                  <w:sz w:val="11"/>
                  <w:szCs w:val="11"/>
                </w:rPr>
                <m:t>Ω</m:t>
              </m:r>
            </m:oMath>
            <w:r w:rsidRPr="0047483F">
              <w:rPr>
                <w:rFonts w:hint="eastAsia"/>
                <w:sz w:val="11"/>
                <w:szCs w:val="11"/>
              </w:rPr>
              <w:t>）</w:t>
            </w:r>
          </w:p>
        </w:tc>
        <w:tc>
          <w:tcPr>
            <w:tcW w:w="1660" w:type="dxa"/>
          </w:tcPr>
          <w:p w14:paraId="3DECAFB7" w14:textId="77777777" w:rsidR="00D20E12" w:rsidRPr="0047483F" w:rsidRDefault="00D20E12" w:rsidP="0047270D">
            <w:pPr>
              <w:pStyle w:val="a3"/>
              <w:spacing w:line="360" w:lineRule="auto"/>
              <w:ind w:firstLineChars="0" w:firstLine="0"/>
              <w:jc w:val="center"/>
              <w:rPr>
                <w:sz w:val="11"/>
                <w:szCs w:val="11"/>
              </w:rPr>
            </w:pPr>
            <w:r w:rsidRPr="0047483F">
              <w:rPr>
                <w:rFonts w:hint="eastAsia"/>
                <w:sz w:val="11"/>
                <w:szCs w:val="11"/>
              </w:rPr>
              <w:t>上限截止频率（</w:t>
            </w:r>
            <m:oMath>
              <m:r>
                <w:rPr>
                  <w:rFonts w:ascii="Cambria Math" w:hAnsi="Cambria Math"/>
                  <w:sz w:val="11"/>
                  <w:szCs w:val="11"/>
                </w:rPr>
                <m:t>Hz</m:t>
              </m:r>
            </m:oMath>
            <w:r w:rsidRPr="0047483F">
              <w:rPr>
                <w:rFonts w:hint="eastAsia"/>
                <w:sz w:val="11"/>
                <w:szCs w:val="11"/>
              </w:rPr>
              <w:t>）</w:t>
            </w:r>
          </w:p>
        </w:tc>
      </w:tr>
      <w:tr w:rsidR="00D20E12" w14:paraId="014D4978" w14:textId="77777777" w:rsidTr="0047270D">
        <w:tc>
          <w:tcPr>
            <w:tcW w:w="1659" w:type="dxa"/>
          </w:tcPr>
          <w:p w14:paraId="60C2297A" w14:textId="77777777" w:rsidR="00D20E12" w:rsidRDefault="00D20E12" w:rsidP="0047270D">
            <w:pPr>
              <w:pStyle w:val="a3"/>
              <w:spacing w:line="360" w:lineRule="auto"/>
              <w:ind w:firstLineChars="0" w:firstLine="0"/>
            </w:pPr>
            <w:r>
              <w:rPr>
                <w:rFonts w:hint="eastAsia"/>
              </w:rPr>
              <w:t>理论值</w:t>
            </w:r>
          </w:p>
        </w:tc>
        <w:tc>
          <w:tcPr>
            <w:tcW w:w="1659" w:type="dxa"/>
          </w:tcPr>
          <w:p w14:paraId="13BE0E5B" w14:textId="7838E9BE" w:rsidR="00D20E12" w:rsidRPr="0047483F" w:rsidRDefault="00791AC9" w:rsidP="0047270D">
            <w:pPr>
              <w:pStyle w:val="a3"/>
              <w:spacing w:line="360" w:lineRule="auto"/>
              <w:ind w:firstLineChars="0" w:firstLine="0"/>
              <w:rPr>
                <w:rFonts w:ascii="Cambria Math" w:hAnsi="Cambria Math"/>
                <w:oMath/>
              </w:rPr>
            </w:pPr>
            <m:oMathPara>
              <m:oMath>
                <m:r>
                  <w:rPr>
                    <w:rFonts w:ascii="Cambria Math" w:eastAsia="微软雅黑" w:hAnsi="微软雅黑" w:cs="微软雅黑"/>
                  </w:rPr>
                  <m:t>26.02</m:t>
                </m:r>
              </m:oMath>
            </m:oMathPara>
          </w:p>
        </w:tc>
        <w:tc>
          <w:tcPr>
            <w:tcW w:w="1659" w:type="dxa"/>
          </w:tcPr>
          <w:p w14:paraId="7D397526" w14:textId="77777777" w:rsidR="00D20E12" w:rsidRPr="0047483F" w:rsidRDefault="00D20E12" w:rsidP="0047270D">
            <w:pPr>
              <w:pStyle w:val="a3"/>
              <w:spacing w:line="360" w:lineRule="auto"/>
              <w:ind w:firstLineChars="0" w:firstLine="0"/>
              <w:rPr>
                <w:rFonts w:ascii="Cambria Math" w:hAnsi="Cambria Math"/>
                <w:oMath/>
              </w:rPr>
            </w:pPr>
            <m:oMathPara>
              <m:oMath>
                <m:r>
                  <w:rPr>
                    <w:rFonts w:ascii="Cambria Math" w:hAnsi="Cambria Math" w:hint="eastAsia"/>
                  </w:rPr>
                  <m:t>1</m:t>
                </m:r>
                <m:r>
                  <w:rPr>
                    <w:rFonts w:ascii="Cambria Math" w:hAnsi="Cambria Math"/>
                  </w:rPr>
                  <m:t>0</m:t>
                </m:r>
              </m:oMath>
            </m:oMathPara>
          </w:p>
        </w:tc>
        <w:tc>
          <w:tcPr>
            <w:tcW w:w="1659" w:type="dxa"/>
          </w:tcPr>
          <w:p w14:paraId="20502692" w14:textId="77777777" w:rsidR="00D20E12" w:rsidRPr="0047483F" w:rsidRDefault="00D20E12" w:rsidP="0047270D">
            <w:pPr>
              <w:pStyle w:val="a3"/>
              <w:spacing w:line="360" w:lineRule="auto"/>
              <w:ind w:firstLineChars="0" w:firstLine="0"/>
              <w:rPr>
                <w:rFonts w:ascii="Cambria Math" w:hAnsi="Cambria Math"/>
                <w:oMath/>
              </w:rPr>
            </w:pPr>
            <m:oMathPara>
              <m:oMath>
                <m:r>
                  <w:rPr>
                    <w:rFonts w:ascii="Cambria Math" w:hAnsi="Cambria Math" w:hint="eastAsia"/>
                  </w:rPr>
                  <m:t>0</m:t>
                </m:r>
              </m:oMath>
            </m:oMathPara>
          </w:p>
        </w:tc>
        <w:tc>
          <w:tcPr>
            <w:tcW w:w="1660" w:type="dxa"/>
          </w:tcPr>
          <w:p w14:paraId="3DE47AF1" w14:textId="77777777" w:rsidR="00D20E12" w:rsidRDefault="00D20E12" w:rsidP="0047270D">
            <w:pPr>
              <w:pStyle w:val="a3"/>
              <w:spacing w:line="360" w:lineRule="auto"/>
              <w:ind w:firstLineChars="0" w:firstLine="0"/>
            </w:pPr>
          </w:p>
        </w:tc>
      </w:tr>
      <w:tr w:rsidR="00D20E12" w14:paraId="1E4CBA3A" w14:textId="77777777" w:rsidTr="0047270D">
        <w:tc>
          <w:tcPr>
            <w:tcW w:w="1659" w:type="dxa"/>
          </w:tcPr>
          <w:p w14:paraId="0D0832E0" w14:textId="77777777" w:rsidR="00D20E12" w:rsidRDefault="00D20E12" w:rsidP="0047270D">
            <w:pPr>
              <w:pStyle w:val="a3"/>
              <w:spacing w:line="360" w:lineRule="auto"/>
              <w:ind w:firstLineChars="0" w:firstLine="0"/>
            </w:pPr>
            <w:r>
              <w:rPr>
                <w:rFonts w:hint="eastAsia"/>
              </w:rPr>
              <w:t>仿真值</w:t>
            </w:r>
          </w:p>
        </w:tc>
        <w:tc>
          <w:tcPr>
            <w:tcW w:w="1659" w:type="dxa"/>
          </w:tcPr>
          <w:p w14:paraId="0E946A49" w14:textId="3B79E9D9" w:rsidR="00D20E12" w:rsidRPr="00791AC9" w:rsidRDefault="00791AC9" w:rsidP="0047270D">
            <w:pPr>
              <w:pStyle w:val="a3"/>
              <w:spacing w:line="360" w:lineRule="auto"/>
              <w:ind w:firstLineChars="0" w:firstLine="0"/>
              <w:rPr>
                <w:rFonts w:ascii="Cambria Math" w:hAnsi="Cambria Math"/>
                <w:oMath/>
              </w:rPr>
            </w:pPr>
            <m:oMathPara>
              <m:oMath>
                <m:r>
                  <w:rPr>
                    <w:rFonts w:ascii="Cambria Math" w:hAnsi="Cambria Math" w:hint="eastAsia"/>
                  </w:rPr>
                  <m:t>2</m:t>
                </m:r>
                <m:r>
                  <w:rPr>
                    <w:rFonts w:ascii="Cambria Math" w:hAnsi="Cambria Math"/>
                  </w:rPr>
                  <m:t>6.22</m:t>
                </m:r>
              </m:oMath>
            </m:oMathPara>
          </w:p>
        </w:tc>
        <w:tc>
          <w:tcPr>
            <w:tcW w:w="1659" w:type="dxa"/>
          </w:tcPr>
          <w:p w14:paraId="6EBE2641" w14:textId="5348F12F" w:rsidR="00D20E12" w:rsidRPr="00791AC9" w:rsidRDefault="00791AC9" w:rsidP="0047270D">
            <w:pPr>
              <w:pStyle w:val="a3"/>
              <w:spacing w:line="360" w:lineRule="auto"/>
              <w:ind w:firstLineChars="0" w:firstLine="0"/>
              <w:rPr>
                <w:rFonts w:ascii="Cambria Math" w:hAnsi="Cambria Math"/>
                <w:oMath/>
              </w:rPr>
            </w:pPr>
            <m:oMathPara>
              <m:oMath>
                <m:r>
                  <w:rPr>
                    <w:rFonts w:ascii="Cambria Math" w:hAnsi="Cambria Math" w:hint="eastAsia"/>
                  </w:rPr>
                  <m:t>1</m:t>
                </m:r>
                <m:r>
                  <w:rPr>
                    <w:rFonts w:ascii="Cambria Math" w:hAnsi="Cambria Math"/>
                  </w:rPr>
                  <m:t>0.2</m:t>
                </m:r>
              </m:oMath>
            </m:oMathPara>
          </w:p>
        </w:tc>
        <w:tc>
          <w:tcPr>
            <w:tcW w:w="1659" w:type="dxa"/>
          </w:tcPr>
          <w:p w14:paraId="0FCE88DC" w14:textId="74DB1400" w:rsidR="00D20E12" w:rsidRPr="00791AC9" w:rsidRDefault="00791AC9" w:rsidP="0047270D">
            <w:pPr>
              <w:pStyle w:val="a3"/>
              <w:spacing w:line="360" w:lineRule="auto"/>
              <w:ind w:firstLineChars="0" w:firstLine="0"/>
              <w:rPr>
                <w:rFonts w:ascii="Cambria Math" w:hAnsi="Cambria Math"/>
                <w:oMath/>
              </w:rPr>
            </w:pPr>
            <m:oMathPara>
              <m:oMath>
                <m:r>
                  <w:rPr>
                    <w:rFonts w:ascii="Cambria Math" w:hAnsi="Cambria Math" w:hint="eastAsia"/>
                  </w:rPr>
                  <m:t>0</m:t>
                </m:r>
              </m:oMath>
            </m:oMathPara>
          </w:p>
        </w:tc>
        <w:tc>
          <w:tcPr>
            <w:tcW w:w="1660" w:type="dxa"/>
          </w:tcPr>
          <w:p w14:paraId="016517BF" w14:textId="20292084" w:rsidR="00D20E12" w:rsidRPr="00791AC9" w:rsidRDefault="00791AC9" w:rsidP="0047270D">
            <w:pPr>
              <w:pStyle w:val="a3"/>
              <w:spacing w:line="360" w:lineRule="auto"/>
              <w:ind w:firstLineChars="0" w:firstLine="0"/>
              <w:rPr>
                <w:rFonts w:ascii="Cambria Math" w:hAnsi="Cambria Math"/>
                <w:oMath/>
              </w:rPr>
            </w:pPr>
            <m:oMathPara>
              <m:oMath>
                <m:r>
                  <w:rPr>
                    <w:rFonts w:ascii="Cambria Math" w:hAnsi="Cambria Math" w:hint="eastAsia"/>
                  </w:rPr>
                  <m:t>4</m:t>
                </m:r>
                <m:r>
                  <w:rPr>
                    <w:rFonts w:ascii="Cambria Math" w:hAnsi="Cambria Math"/>
                  </w:rPr>
                  <m:t>3.2k</m:t>
                </m:r>
              </m:oMath>
            </m:oMathPara>
          </w:p>
        </w:tc>
      </w:tr>
    </w:tbl>
    <w:p w14:paraId="139924EE" w14:textId="77777777" w:rsidR="00D20E12" w:rsidRDefault="00D20E12" w:rsidP="00DD5886">
      <w:pPr>
        <w:pStyle w:val="a3"/>
        <w:spacing w:line="360" w:lineRule="auto"/>
        <w:ind w:left="1500" w:firstLineChars="0" w:firstLine="0"/>
      </w:pPr>
    </w:p>
    <w:p w14:paraId="0889F1E5" w14:textId="60AAE08F" w:rsidR="00D20E12" w:rsidRDefault="009D279F" w:rsidP="00D20E12">
      <w:pPr>
        <w:pStyle w:val="a3"/>
        <w:numPr>
          <w:ilvl w:val="0"/>
          <w:numId w:val="2"/>
        </w:numPr>
        <w:spacing w:line="360" w:lineRule="auto"/>
        <w:ind w:firstLineChars="0"/>
      </w:pPr>
      <w:r>
        <w:rPr>
          <w:rFonts w:hint="eastAsia"/>
        </w:rPr>
        <w:t>电压串联负反馈放大电路</w:t>
      </w:r>
    </w:p>
    <w:p w14:paraId="37F0F4A5" w14:textId="77777777" w:rsidR="005962F0" w:rsidRDefault="005962F0" w:rsidP="005962F0">
      <w:pPr>
        <w:pStyle w:val="a3"/>
        <w:numPr>
          <w:ilvl w:val="0"/>
          <w:numId w:val="4"/>
        </w:numPr>
        <w:spacing w:line="360" w:lineRule="auto"/>
        <w:ind w:firstLineChars="0"/>
      </w:pPr>
      <w:r>
        <w:rPr>
          <w:rFonts w:hint="eastAsia"/>
        </w:rPr>
        <w:t>测量电路的直流传输特性</w:t>
      </w:r>
    </w:p>
    <w:p w14:paraId="372BCA79" w14:textId="34FBB8E5" w:rsidR="005962F0" w:rsidRDefault="005962F0" w:rsidP="005962F0">
      <w:pPr>
        <w:pStyle w:val="a3"/>
        <w:spacing w:line="360" w:lineRule="auto"/>
        <w:ind w:left="1500" w:firstLineChars="0" w:firstLine="0"/>
      </w:pPr>
      <w:r>
        <w:rPr>
          <w:rFonts w:hint="eastAsia"/>
        </w:rPr>
        <w:t>输入信号为频率为</w:t>
      </w:r>
      <m:oMath>
        <m:r>
          <w:rPr>
            <w:rFonts w:ascii="Cambria Math" w:hAnsi="Cambria Math"/>
          </w:rPr>
          <m:t>10Hz</m:t>
        </m:r>
      </m:oMath>
      <w:r>
        <w:rPr>
          <w:rFonts w:hint="eastAsia"/>
        </w:rPr>
        <w:t>、峰-峰值为</w:t>
      </w:r>
      <m:oMath>
        <m:r>
          <w:rPr>
            <w:rFonts w:ascii="Cambria Math" w:hAnsi="Cambria Math"/>
          </w:rPr>
          <m:t>2V</m:t>
        </m:r>
      </m:oMath>
      <w:r>
        <w:rPr>
          <w:rFonts w:hint="eastAsia"/>
        </w:rPr>
        <w:t>、正负半波对称的三角波。</w:t>
      </w:r>
    </w:p>
    <w:p w14:paraId="2603497E" w14:textId="77777777" w:rsidR="005962F0" w:rsidRDefault="005962F0" w:rsidP="005962F0">
      <w:pPr>
        <w:pStyle w:val="a3"/>
        <w:spacing w:line="360" w:lineRule="auto"/>
        <w:ind w:left="1500" w:firstLineChars="0" w:firstLine="0"/>
      </w:pPr>
      <w:r>
        <w:rPr>
          <w:rFonts w:hint="eastAsia"/>
        </w:rPr>
        <w:t>利用示波器观测输入和输出信号。</w:t>
      </w:r>
    </w:p>
    <w:p w14:paraId="67272FD4" w14:textId="4AF11DF4" w:rsidR="005962F0" w:rsidRDefault="005962F0" w:rsidP="005962F0">
      <w:pPr>
        <w:pStyle w:val="a3"/>
        <w:spacing w:line="360" w:lineRule="auto"/>
        <w:ind w:left="1500" w:firstLineChars="0" w:firstLine="0"/>
      </w:pPr>
      <w:r>
        <w:rPr>
          <w:noProof/>
        </w:rPr>
        <w:drawing>
          <wp:inline distT="0" distB="0" distL="0" distR="0" wp14:anchorId="1F16FCD9" wp14:editId="4FEED730">
            <wp:extent cx="4743975" cy="197104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48157" cy="1972778"/>
                    </a:xfrm>
                    <a:prstGeom prst="rect">
                      <a:avLst/>
                    </a:prstGeom>
                  </pic:spPr>
                </pic:pic>
              </a:graphicData>
            </a:graphic>
          </wp:inline>
        </w:drawing>
      </w:r>
    </w:p>
    <w:p w14:paraId="6562B5AD" w14:textId="2DE7FE52" w:rsidR="005962F0" w:rsidRDefault="005962F0" w:rsidP="005962F0">
      <w:pPr>
        <w:pStyle w:val="a3"/>
        <w:spacing w:line="360" w:lineRule="auto"/>
        <w:ind w:left="1500" w:firstLineChars="0" w:firstLine="0"/>
      </w:pPr>
      <w:r>
        <w:rPr>
          <w:rFonts w:hint="eastAsia"/>
        </w:rPr>
        <w:t>将示波器调整为</w:t>
      </w:r>
      <m:oMath>
        <m:r>
          <w:rPr>
            <w:rFonts w:ascii="Cambria Math" w:hAnsi="Cambria Math"/>
          </w:rPr>
          <m:t>X-Y</m:t>
        </m:r>
      </m:oMath>
      <w:r>
        <w:rPr>
          <w:rFonts w:hint="eastAsia"/>
        </w:rPr>
        <w:t>显示方式，观测电压传输特性。</w:t>
      </w:r>
    </w:p>
    <w:p w14:paraId="16E089A3" w14:textId="3506947D" w:rsidR="005962F0" w:rsidRDefault="005962F0" w:rsidP="005962F0">
      <w:pPr>
        <w:pStyle w:val="a3"/>
        <w:spacing w:line="360" w:lineRule="auto"/>
        <w:ind w:left="1500" w:firstLineChars="0" w:firstLine="0"/>
      </w:pPr>
      <w:r>
        <w:rPr>
          <w:noProof/>
        </w:rPr>
        <w:lastRenderedPageBreak/>
        <w:drawing>
          <wp:inline distT="0" distB="0" distL="0" distR="0" wp14:anchorId="587B5B59" wp14:editId="0F6C3A4E">
            <wp:extent cx="4749800" cy="194601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9777" cy="1950099"/>
                    </a:xfrm>
                    <a:prstGeom prst="rect">
                      <a:avLst/>
                    </a:prstGeom>
                  </pic:spPr>
                </pic:pic>
              </a:graphicData>
            </a:graphic>
          </wp:inline>
        </w:drawing>
      </w:r>
    </w:p>
    <w:p w14:paraId="3F0CF93F" w14:textId="77777777" w:rsidR="005962F0" w:rsidRDefault="005962F0" w:rsidP="005962F0">
      <w:pPr>
        <w:pStyle w:val="a3"/>
        <w:spacing w:line="360" w:lineRule="auto"/>
        <w:ind w:left="1500" w:firstLineChars="0" w:firstLine="0"/>
      </w:pPr>
      <w:r>
        <w:rPr>
          <w:rFonts w:hint="eastAsia"/>
        </w:rPr>
        <w:t>由这两张图测量电路的正反向最大输出电压、工作在线性区的输入电压范围和电压放大倍数。</w:t>
      </w:r>
    </w:p>
    <w:tbl>
      <w:tblPr>
        <w:tblStyle w:val="a5"/>
        <w:tblW w:w="0" w:type="auto"/>
        <w:tblInd w:w="1500" w:type="dxa"/>
        <w:tblLook w:val="04A0" w:firstRow="1" w:lastRow="0" w:firstColumn="1" w:lastColumn="0" w:noHBand="0" w:noVBand="1"/>
      </w:tblPr>
      <w:tblGrid>
        <w:gridCol w:w="1360"/>
        <w:gridCol w:w="1359"/>
        <w:gridCol w:w="1359"/>
        <w:gridCol w:w="1359"/>
        <w:gridCol w:w="1359"/>
      </w:tblGrid>
      <w:tr w:rsidR="005962F0" w14:paraId="326ACF40" w14:textId="77777777" w:rsidTr="009E24D5">
        <w:tc>
          <w:tcPr>
            <w:tcW w:w="1360" w:type="dxa"/>
          </w:tcPr>
          <w:p w14:paraId="6FC2C737" w14:textId="77777777" w:rsidR="005962F0" w:rsidRDefault="005962F0" w:rsidP="00512228">
            <w:pPr>
              <w:pStyle w:val="a3"/>
              <w:spacing w:line="360" w:lineRule="auto"/>
              <w:ind w:firstLineChars="0" w:firstLine="0"/>
              <w:jc w:val="center"/>
            </w:pPr>
          </w:p>
        </w:tc>
        <w:tc>
          <w:tcPr>
            <w:tcW w:w="1359" w:type="dxa"/>
          </w:tcPr>
          <w:p w14:paraId="1E618750" w14:textId="77777777" w:rsidR="005962F0" w:rsidRPr="00512228" w:rsidRDefault="005962F0" w:rsidP="00512228">
            <w:pPr>
              <w:pStyle w:val="a3"/>
              <w:spacing w:line="360" w:lineRule="auto"/>
              <w:ind w:firstLineChars="0" w:firstLine="0"/>
              <w:jc w:val="center"/>
              <w:rPr>
                <w:sz w:val="10"/>
                <w:szCs w:val="10"/>
              </w:rPr>
            </w:pPr>
            <w:r w:rsidRPr="00512228">
              <w:rPr>
                <w:rFonts w:hint="eastAsia"/>
                <w:sz w:val="10"/>
                <w:szCs w:val="10"/>
              </w:rPr>
              <w:t>正向最大输出电压（</w:t>
            </w:r>
            <m:oMath>
              <m:r>
                <w:rPr>
                  <w:rFonts w:ascii="Cambria Math" w:hAnsi="Cambria Math"/>
                  <w:sz w:val="10"/>
                  <w:szCs w:val="10"/>
                </w:rPr>
                <m:t>V</m:t>
              </m:r>
            </m:oMath>
            <w:r w:rsidRPr="00512228">
              <w:rPr>
                <w:rFonts w:hint="eastAsia"/>
                <w:sz w:val="10"/>
                <w:szCs w:val="10"/>
              </w:rPr>
              <w:t>）</w:t>
            </w:r>
          </w:p>
        </w:tc>
        <w:tc>
          <w:tcPr>
            <w:tcW w:w="1359" w:type="dxa"/>
          </w:tcPr>
          <w:p w14:paraId="1E90C522" w14:textId="77777777" w:rsidR="005962F0" w:rsidRPr="00512228" w:rsidRDefault="005962F0" w:rsidP="00512228">
            <w:pPr>
              <w:pStyle w:val="a3"/>
              <w:spacing w:line="360" w:lineRule="auto"/>
              <w:ind w:firstLineChars="0" w:firstLine="0"/>
              <w:jc w:val="center"/>
              <w:rPr>
                <w:sz w:val="10"/>
                <w:szCs w:val="10"/>
              </w:rPr>
            </w:pPr>
            <w:r w:rsidRPr="00512228">
              <w:rPr>
                <w:rFonts w:hint="eastAsia"/>
                <w:sz w:val="10"/>
                <w:szCs w:val="10"/>
              </w:rPr>
              <w:t>反向最大输出电压（</w:t>
            </w:r>
            <m:oMath>
              <m:r>
                <w:rPr>
                  <w:rFonts w:ascii="Cambria Math" w:hAnsi="Cambria Math"/>
                  <w:sz w:val="10"/>
                  <w:szCs w:val="10"/>
                </w:rPr>
                <m:t>V</m:t>
              </m:r>
            </m:oMath>
            <w:r w:rsidRPr="00512228">
              <w:rPr>
                <w:rFonts w:hint="eastAsia"/>
                <w:sz w:val="10"/>
                <w:szCs w:val="10"/>
              </w:rPr>
              <w:t>）</w:t>
            </w:r>
          </w:p>
        </w:tc>
        <w:tc>
          <w:tcPr>
            <w:tcW w:w="1359" w:type="dxa"/>
          </w:tcPr>
          <w:p w14:paraId="32E75E41" w14:textId="77777777" w:rsidR="005962F0" w:rsidRPr="00512228" w:rsidRDefault="005962F0" w:rsidP="00512228">
            <w:pPr>
              <w:pStyle w:val="a3"/>
              <w:spacing w:line="360" w:lineRule="auto"/>
              <w:ind w:firstLineChars="0" w:firstLine="0"/>
              <w:jc w:val="center"/>
              <w:rPr>
                <w:sz w:val="10"/>
                <w:szCs w:val="10"/>
              </w:rPr>
            </w:pPr>
            <w:r w:rsidRPr="00512228">
              <w:rPr>
                <w:rFonts w:hint="eastAsia"/>
                <w:sz w:val="10"/>
                <w:szCs w:val="10"/>
              </w:rPr>
              <w:t>输入电压范围（</w:t>
            </w:r>
            <m:oMath>
              <m:r>
                <w:rPr>
                  <w:rFonts w:ascii="Cambria Math" w:hAnsi="Cambria Math"/>
                  <w:sz w:val="10"/>
                  <w:szCs w:val="10"/>
                </w:rPr>
                <m:t>V</m:t>
              </m:r>
            </m:oMath>
            <w:r w:rsidRPr="00512228">
              <w:rPr>
                <w:rFonts w:hint="eastAsia"/>
                <w:sz w:val="10"/>
                <w:szCs w:val="10"/>
              </w:rPr>
              <w:t>）</w:t>
            </w:r>
          </w:p>
        </w:tc>
        <w:tc>
          <w:tcPr>
            <w:tcW w:w="1359" w:type="dxa"/>
          </w:tcPr>
          <w:p w14:paraId="7117A03A" w14:textId="77777777" w:rsidR="005962F0" w:rsidRPr="00512228" w:rsidRDefault="005962F0" w:rsidP="00512228">
            <w:pPr>
              <w:pStyle w:val="a3"/>
              <w:spacing w:line="360" w:lineRule="auto"/>
              <w:ind w:firstLineChars="0" w:firstLine="0"/>
              <w:jc w:val="center"/>
              <w:rPr>
                <w:sz w:val="10"/>
                <w:szCs w:val="10"/>
              </w:rPr>
            </w:pPr>
            <w:r w:rsidRPr="00512228">
              <w:rPr>
                <w:rFonts w:hint="eastAsia"/>
                <w:sz w:val="10"/>
                <w:szCs w:val="10"/>
              </w:rPr>
              <w:t>电压放大倍数</w:t>
            </w:r>
          </w:p>
        </w:tc>
      </w:tr>
      <w:tr w:rsidR="005962F0" w14:paraId="065760AB" w14:textId="77777777" w:rsidTr="009E24D5">
        <w:tc>
          <w:tcPr>
            <w:tcW w:w="1360" w:type="dxa"/>
          </w:tcPr>
          <w:p w14:paraId="61A39518" w14:textId="77777777" w:rsidR="005962F0" w:rsidRDefault="005962F0" w:rsidP="00512228">
            <w:pPr>
              <w:pStyle w:val="a3"/>
              <w:spacing w:line="360" w:lineRule="auto"/>
              <w:ind w:firstLineChars="0" w:firstLine="0"/>
              <w:jc w:val="center"/>
            </w:pPr>
            <w:r>
              <w:rPr>
                <w:rFonts w:hint="eastAsia"/>
              </w:rPr>
              <w:t>仿真值</w:t>
            </w:r>
          </w:p>
        </w:tc>
        <w:tc>
          <w:tcPr>
            <w:tcW w:w="1359" w:type="dxa"/>
          </w:tcPr>
          <w:p w14:paraId="5B9B9ECC" w14:textId="51370F55" w:rsidR="005962F0" w:rsidRPr="00512228" w:rsidRDefault="00512228" w:rsidP="00512228">
            <w:pPr>
              <w:pStyle w:val="a3"/>
              <w:spacing w:line="360" w:lineRule="auto"/>
              <w:ind w:firstLineChars="0" w:firstLine="0"/>
              <w:jc w:val="center"/>
              <w:rPr>
                <w:rFonts w:ascii="Cambria Math" w:hAnsi="Cambria Math"/>
                <w:oMath/>
              </w:rPr>
            </w:pPr>
            <m:oMathPara>
              <m:oMath>
                <m:r>
                  <w:rPr>
                    <w:rFonts w:ascii="Cambria Math" w:hAnsi="Cambria Math" w:hint="eastAsia"/>
                  </w:rPr>
                  <m:t>1</m:t>
                </m:r>
                <m:r>
                  <w:rPr>
                    <w:rFonts w:ascii="Cambria Math" w:hAnsi="Cambria Math"/>
                  </w:rPr>
                  <m:t>4</m:t>
                </m:r>
              </m:oMath>
            </m:oMathPara>
          </w:p>
        </w:tc>
        <w:tc>
          <w:tcPr>
            <w:tcW w:w="1359" w:type="dxa"/>
          </w:tcPr>
          <w:p w14:paraId="7C27D338" w14:textId="0E0F7462" w:rsidR="005962F0" w:rsidRPr="00512228" w:rsidRDefault="00512228" w:rsidP="00512228">
            <w:pPr>
              <w:pStyle w:val="a3"/>
              <w:spacing w:line="360" w:lineRule="auto"/>
              <w:ind w:firstLineChars="0" w:firstLine="0"/>
              <w:jc w:val="center"/>
              <w:rPr>
                <w:rFonts w:ascii="Cambria Math" w:hAnsi="Cambria Math"/>
                <w:oMath/>
              </w:rPr>
            </w:pPr>
            <m:oMathPara>
              <m:oMath>
                <m:r>
                  <w:rPr>
                    <w:rFonts w:ascii="微软雅黑" w:eastAsia="微软雅黑" w:hAnsi="微软雅黑" w:cs="微软雅黑" w:hint="eastAsia"/>
                  </w:rPr>
                  <m:t>-</m:t>
                </m:r>
                <m:r>
                  <w:rPr>
                    <w:rFonts w:ascii="Cambria Math" w:hAnsi="Cambria Math"/>
                  </w:rPr>
                  <m:t>13.7</m:t>
                </m:r>
              </m:oMath>
            </m:oMathPara>
          </w:p>
        </w:tc>
        <w:tc>
          <w:tcPr>
            <w:tcW w:w="1359" w:type="dxa"/>
          </w:tcPr>
          <w:p w14:paraId="1EDF06C1" w14:textId="0F44DFD9" w:rsidR="005962F0" w:rsidRPr="00512228" w:rsidRDefault="00512228" w:rsidP="00512228">
            <w:pPr>
              <w:pStyle w:val="a3"/>
              <w:spacing w:line="360" w:lineRule="auto"/>
              <w:ind w:firstLineChars="0" w:firstLine="0"/>
              <w:jc w:val="center"/>
              <w:rPr>
                <w:rFonts w:ascii="Cambria Math" w:hAnsi="Cambria Math"/>
                <w:oMath/>
              </w:rPr>
            </w:pPr>
            <m:oMathPara>
              <m:oMath>
                <m:r>
                  <w:rPr>
                    <w:rFonts w:ascii="微软雅黑" w:eastAsia="微软雅黑" w:hAnsi="微软雅黑" w:cs="微软雅黑" w:hint="eastAsia"/>
                  </w:rPr>
                  <m:t>-</m:t>
                </m:r>
                <m:r>
                  <w:rPr>
                    <w:rFonts w:ascii="Cambria Math" w:hAnsi="Cambria Math"/>
                  </w:rPr>
                  <m:t>0.7</m:t>
                </m:r>
                <m:r>
                  <w:rPr>
                    <w:rFonts w:ascii="Cambria Math" w:hAnsi="Cambria Math" w:hint="eastAsia"/>
                  </w:rPr>
                  <m:t>~</m:t>
                </m:r>
                <m:r>
                  <w:rPr>
                    <w:rFonts w:ascii="Cambria Math" w:hAnsi="Cambria Math"/>
                  </w:rPr>
                  <m:t>0.8</m:t>
                </m:r>
              </m:oMath>
            </m:oMathPara>
          </w:p>
        </w:tc>
        <w:tc>
          <w:tcPr>
            <w:tcW w:w="1359" w:type="dxa"/>
          </w:tcPr>
          <w:p w14:paraId="6D12D3E1" w14:textId="260CEAB7" w:rsidR="005962F0" w:rsidRPr="00512228" w:rsidRDefault="00E0453B" w:rsidP="00512228">
            <w:pPr>
              <w:pStyle w:val="a3"/>
              <w:spacing w:line="360" w:lineRule="auto"/>
              <w:ind w:firstLineChars="0" w:firstLine="0"/>
              <w:jc w:val="center"/>
              <w:rPr>
                <w:rFonts w:ascii="Cambria Math" w:hAnsi="Cambria Math"/>
                <w:oMath/>
              </w:rPr>
            </w:pPr>
            <m:oMathPara>
              <m:oMath>
                <m:r>
                  <w:rPr>
                    <w:rFonts w:ascii="Cambria Math" w:hAnsi="Cambria Math"/>
                  </w:rPr>
                  <m:t>18.47</m:t>
                </m:r>
              </m:oMath>
            </m:oMathPara>
          </w:p>
        </w:tc>
      </w:tr>
    </w:tbl>
    <w:p w14:paraId="61243265" w14:textId="77777777" w:rsidR="005962F0" w:rsidRDefault="005962F0" w:rsidP="005962F0">
      <w:pPr>
        <w:pStyle w:val="a3"/>
        <w:spacing w:line="360" w:lineRule="auto"/>
        <w:ind w:left="1500" w:firstLineChars="0" w:firstLine="0"/>
      </w:pPr>
    </w:p>
    <w:p w14:paraId="44AE4853" w14:textId="77777777" w:rsidR="005962F0" w:rsidRDefault="005962F0" w:rsidP="005962F0">
      <w:pPr>
        <w:pStyle w:val="a3"/>
        <w:numPr>
          <w:ilvl w:val="0"/>
          <w:numId w:val="4"/>
        </w:numPr>
        <w:spacing w:line="360" w:lineRule="auto"/>
        <w:ind w:firstLineChars="0"/>
      </w:pPr>
      <w:r>
        <w:rPr>
          <w:rFonts w:hint="eastAsia"/>
        </w:rPr>
        <w:t>测量电路的交流特性</w:t>
      </w:r>
    </w:p>
    <w:p w14:paraId="6D1966C0" w14:textId="77777777" w:rsidR="005962F0" w:rsidRDefault="005962F0" w:rsidP="005962F0">
      <w:pPr>
        <w:pStyle w:val="a3"/>
        <w:spacing w:line="360" w:lineRule="auto"/>
        <w:ind w:left="1500" w:firstLineChars="0" w:firstLine="0"/>
      </w:pPr>
      <w:r>
        <w:rPr>
          <w:rFonts w:hint="eastAsia"/>
        </w:rPr>
        <w:t>输入频率为</w:t>
      </w:r>
      <m:oMath>
        <m:r>
          <w:rPr>
            <w:rFonts w:ascii="Cambria Math" w:hAnsi="Cambria Math"/>
          </w:rPr>
          <m:t>1kH</m:t>
        </m:r>
        <m:r>
          <w:rPr>
            <w:rFonts w:ascii="Cambria Math" w:hAnsi="Cambria Math" w:hint="eastAsia"/>
          </w:rPr>
          <m:t>z</m:t>
        </m:r>
      </m:oMath>
      <w:r>
        <w:rPr>
          <w:rFonts w:hint="eastAsia"/>
        </w:rPr>
        <w:t>、峰-峰值为</w:t>
      </w:r>
      <m:oMath>
        <m:r>
          <w:rPr>
            <w:rFonts w:ascii="Cambria Math" w:hAnsi="Cambria Math"/>
          </w:rPr>
          <m:t>200mV</m:t>
        </m:r>
      </m:oMath>
      <w:r>
        <w:rPr>
          <w:rFonts w:hint="eastAsia"/>
        </w:rPr>
        <w:t>的正弦波，得到输入输出波形如下。</w:t>
      </w:r>
    </w:p>
    <w:p w14:paraId="6245FE95" w14:textId="2EF40780" w:rsidR="00EE1BAC" w:rsidRDefault="00EE1BAC" w:rsidP="00EE1BAC">
      <w:pPr>
        <w:pStyle w:val="a3"/>
        <w:spacing w:line="360" w:lineRule="auto"/>
        <w:ind w:left="1500" w:firstLineChars="0" w:firstLine="0"/>
      </w:pPr>
      <w:r>
        <w:rPr>
          <w:noProof/>
        </w:rPr>
        <w:drawing>
          <wp:inline distT="0" distB="0" distL="0" distR="0" wp14:anchorId="6BB5791C" wp14:editId="1272189F">
            <wp:extent cx="4373142" cy="2611460"/>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80722" cy="2615987"/>
                    </a:xfrm>
                    <a:prstGeom prst="rect">
                      <a:avLst/>
                    </a:prstGeom>
                  </pic:spPr>
                </pic:pic>
              </a:graphicData>
            </a:graphic>
          </wp:inline>
        </w:drawing>
      </w:r>
      <w:r>
        <w:rPr>
          <w:rFonts w:hint="eastAsia"/>
        </w:rPr>
        <w:t>电压放大倍数</w:t>
      </w:r>
      <m:oMath>
        <m:r>
          <w:rPr>
            <w:rFonts w:ascii="Cambria Math" w:hAnsi="Cambria Math"/>
          </w:rPr>
          <m:t>A=21.44</m:t>
        </m:r>
      </m:oMath>
      <w:r>
        <w:rPr>
          <w:rFonts w:hint="eastAsia"/>
        </w:rPr>
        <w:t>。</w:t>
      </w:r>
    </w:p>
    <w:p w14:paraId="77208998" w14:textId="7243F7C1" w:rsidR="00EE1BAC" w:rsidRDefault="00EE1BAC" w:rsidP="00EE1BAC">
      <w:pPr>
        <w:pStyle w:val="a3"/>
        <w:spacing w:line="360" w:lineRule="auto"/>
        <w:ind w:left="1500" w:firstLineChars="0" w:firstLine="0"/>
      </w:pPr>
      <w:r>
        <w:rPr>
          <w:rFonts w:hint="eastAsia"/>
        </w:rPr>
        <w:t>将电路与一</w:t>
      </w:r>
      <m:oMath>
        <m:r>
          <w:rPr>
            <w:rFonts w:ascii="Cambria Math" w:hAnsi="Cambria Math"/>
          </w:rPr>
          <m:t>100k</m:t>
        </m:r>
        <m:r>
          <w:rPr>
            <w:rFonts w:ascii="Cambria Math" w:hAnsi="Cambria Math" w:hint="eastAsia"/>
          </w:rPr>
          <m:t>Ω</m:t>
        </m:r>
      </m:oMath>
      <w:r>
        <w:rPr>
          <w:rFonts w:hint="eastAsia"/>
        </w:rPr>
        <w:t>的电阻串联，输入相同信号，得到波形如下。</w:t>
      </w:r>
      <w:r w:rsidR="009C14F2">
        <w:rPr>
          <w:noProof/>
        </w:rPr>
        <w:lastRenderedPageBreak/>
        <w:drawing>
          <wp:inline distT="0" distB="0" distL="0" distR="0" wp14:anchorId="2C728B20" wp14:editId="1650CE6F">
            <wp:extent cx="4425287" cy="2417232"/>
            <wp:effectExtent l="0" t="0" r="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32924" cy="2421404"/>
                    </a:xfrm>
                    <a:prstGeom prst="rect">
                      <a:avLst/>
                    </a:prstGeom>
                  </pic:spPr>
                </pic:pic>
              </a:graphicData>
            </a:graphic>
          </wp:inline>
        </w:drawing>
      </w:r>
      <w:r>
        <w:rPr>
          <w:rFonts w:hint="eastAsia"/>
        </w:rPr>
        <w:t>对于输入电阻较大的电路，采用以下方法来计算输入电阻：</w:t>
      </w:r>
    </w:p>
    <w:p w14:paraId="16338E9A" w14:textId="4E745287" w:rsidR="00EE1BAC" w:rsidRDefault="009C14F2" w:rsidP="00EE1BAC">
      <w:pPr>
        <w:pStyle w:val="a3"/>
        <w:spacing w:line="360" w:lineRule="auto"/>
        <w:ind w:left="1500" w:firstLineChars="0" w:firstLine="0"/>
      </w:pPr>
      <w:r>
        <w:rPr>
          <w:rFonts w:hint="eastAsia"/>
        </w:rPr>
        <w:t>由于输出电阻几乎无变化，</w:t>
      </w:r>
      <w:r w:rsidR="00EE1BAC">
        <w:rPr>
          <w:rFonts w:hint="eastAsia"/>
        </w:rPr>
        <w:t>所以可计算得到</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无穷大</w:t>
      </w:r>
      <w:r w:rsidR="00EE1BAC">
        <w:rPr>
          <w:rFonts w:hint="eastAsia"/>
        </w:rPr>
        <w:t>。</w:t>
      </w:r>
    </w:p>
    <w:p w14:paraId="02B170FA" w14:textId="610EECC9" w:rsidR="00EE1BAC" w:rsidRDefault="00EE1BAC" w:rsidP="009C14F2">
      <w:pPr>
        <w:pStyle w:val="a3"/>
        <w:spacing w:line="360" w:lineRule="auto"/>
        <w:ind w:left="1500" w:firstLineChars="0" w:firstLine="0"/>
        <w:jc w:val="left"/>
      </w:pPr>
      <w:r>
        <w:rPr>
          <w:rFonts w:hint="eastAsia"/>
        </w:rPr>
        <w:t>取下负载电阻</w:t>
      </w:r>
      <m:oMath>
        <m:sSub>
          <m:sSubPr>
            <m:ctrlPr>
              <w:rPr>
                <w:rFonts w:ascii="Cambria Math" w:hAnsi="Cambria Math"/>
                <w:i/>
              </w:rPr>
            </m:ctrlPr>
          </m:sSubPr>
          <m:e>
            <m:r>
              <w:rPr>
                <w:rFonts w:ascii="Cambria Math" w:hAnsi="Cambria Math"/>
              </w:rPr>
              <m:t>R</m:t>
            </m:r>
          </m:e>
          <m:sub>
            <m:r>
              <w:rPr>
                <w:rFonts w:ascii="Cambria Math" w:hAnsi="Cambria Math"/>
              </w:rPr>
              <m:t>L</m:t>
            </m:r>
          </m:sub>
        </m:sSub>
      </m:oMath>
      <w:r>
        <w:rPr>
          <w:rFonts w:hint="eastAsia"/>
        </w:rPr>
        <w:t>，测量空载时的输出电压。</w:t>
      </w:r>
      <w:r w:rsidR="009C14F2">
        <w:rPr>
          <w:noProof/>
        </w:rPr>
        <w:drawing>
          <wp:inline distT="0" distB="0" distL="0" distR="0" wp14:anchorId="149ED72E" wp14:editId="63A1DA2A">
            <wp:extent cx="4314084" cy="253568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17774" cy="2537849"/>
                    </a:xfrm>
                    <a:prstGeom prst="rect">
                      <a:avLst/>
                    </a:prstGeom>
                  </pic:spPr>
                </pic:pic>
              </a:graphicData>
            </a:graphic>
          </wp:inline>
        </w:drawing>
      </w:r>
    </w:p>
    <w:p w14:paraId="6B78920A" w14:textId="77777777" w:rsidR="00EE1BAC" w:rsidRDefault="00EE1BAC" w:rsidP="00EE1BAC">
      <w:pPr>
        <w:pStyle w:val="a3"/>
        <w:spacing w:line="360" w:lineRule="auto"/>
        <w:ind w:left="1500" w:firstLineChars="0" w:firstLine="0"/>
      </w:pPr>
      <w:r>
        <w:rPr>
          <w:rFonts w:hint="eastAsia"/>
        </w:rPr>
        <w:t>可见输出电阻几乎不变，所以输出电阻约为0。</w:t>
      </w:r>
    </w:p>
    <w:p w14:paraId="3B116D0D" w14:textId="2302F534" w:rsidR="00EE1BAC" w:rsidRDefault="00EE1BAC" w:rsidP="00EE1BAC">
      <w:pPr>
        <w:pStyle w:val="a3"/>
        <w:spacing w:line="360" w:lineRule="auto"/>
        <w:ind w:left="1500" w:firstLineChars="0" w:firstLine="0"/>
      </w:pPr>
      <w:r>
        <w:rPr>
          <w:rFonts w:hint="eastAsia"/>
        </w:rPr>
        <w:t>测量电路的波特图，当电压减小约</w:t>
      </w:r>
      <m:oMath>
        <m:r>
          <w:rPr>
            <w:rFonts w:ascii="Cambria Math" w:hAnsi="Cambria Math"/>
          </w:rPr>
          <m:t>3dB</m:t>
        </m:r>
      </m:oMath>
      <w:r>
        <w:rPr>
          <w:rFonts w:hint="eastAsia"/>
        </w:rPr>
        <w:t>时的频率即为上限截止频率。</w:t>
      </w:r>
      <w:r>
        <w:rPr>
          <w:noProof/>
        </w:rPr>
        <w:drawing>
          <wp:inline distT="0" distB="0" distL="0" distR="0" wp14:anchorId="43859672" wp14:editId="01A1D55F">
            <wp:extent cx="4511062" cy="1732517"/>
            <wp:effectExtent l="0" t="0" r="381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15513" cy="1734226"/>
                    </a:xfrm>
                    <a:prstGeom prst="rect">
                      <a:avLst/>
                    </a:prstGeom>
                  </pic:spPr>
                </pic:pic>
              </a:graphicData>
            </a:graphic>
          </wp:inline>
        </w:drawing>
      </w:r>
    </w:p>
    <w:tbl>
      <w:tblPr>
        <w:tblStyle w:val="a5"/>
        <w:tblW w:w="0" w:type="auto"/>
        <w:tblInd w:w="1500" w:type="dxa"/>
        <w:tblLook w:val="04A0" w:firstRow="1" w:lastRow="0" w:firstColumn="1" w:lastColumn="0" w:noHBand="0" w:noVBand="1"/>
      </w:tblPr>
      <w:tblGrid>
        <w:gridCol w:w="1308"/>
        <w:gridCol w:w="1393"/>
        <w:gridCol w:w="1350"/>
        <w:gridCol w:w="1350"/>
        <w:gridCol w:w="1395"/>
      </w:tblGrid>
      <w:tr w:rsidR="00EE1BAC" w:rsidRPr="0047483F" w14:paraId="64D46128" w14:textId="77777777" w:rsidTr="0047270D">
        <w:tc>
          <w:tcPr>
            <w:tcW w:w="1659" w:type="dxa"/>
          </w:tcPr>
          <w:p w14:paraId="269164E4" w14:textId="77777777" w:rsidR="00EE1BAC" w:rsidRDefault="00EE1BAC" w:rsidP="0047270D">
            <w:pPr>
              <w:pStyle w:val="a3"/>
              <w:spacing w:line="360" w:lineRule="auto"/>
              <w:ind w:firstLineChars="0" w:firstLine="0"/>
            </w:pPr>
          </w:p>
        </w:tc>
        <w:tc>
          <w:tcPr>
            <w:tcW w:w="1659" w:type="dxa"/>
          </w:tcPr>
          <w:p w14:paraId="32D83826" w14:textId="77777777" w:rsidR="00EE1BAC" w:rsidRPr="0047483F" w:rsidRDefault="00EE1BAC" w:rsidP="0047270D">
            <w:pPr>
              <w:pStyle w:val="a3"/>
              <w:spacing w:line="360" w:lineRule="auto"/>
              <w:ind w:firstLineChars="0" w:firstLine="0"/>
              <w:jc w:val="center"/>
              <w:rPr>
                <w:sz w:val="11"/>
                <w:szCs w:val="11"/>
              </w:rPr>
            </w:pPr>
            <w:r w:rsidRPr="0047483F">
              <w:rPr>
                <w:rFonts w:hint="eastAsia"/>
                <w:sz w:val="11"/>
                <w:szCs w:val="11"/>
              </w:rPr>
              <w:t>电压增益</w:t>
            </w:r>
          </w:p>
        </w:tc>
        <w:tc>
          <w:tcPr>
            <w:tcW w:w="1659" w:type="dxa"/>
          </w:tcPr>
          <w:p w14:paraId="2BEEE1EC" w14:textId="77777777" w:rsidR="00EE1BAC" w:rsidRPr="0047483F" w:rsidRDefault="00EE1BAC" w:rsidP="0047270D">
            <w:pPr>
              <w:pStyle w:val="a3"/>
              <w:spacing w:line="360" w:lineRule="auto"/>
              <w:ind w:firstLineChars="0" w:firstLine="0"/>
              <w:jc w:val="center"/>
              <w:rPr>
                <w:sz w:val="11"/>
                <w:szCs w:val="11"/>
              </w:rPr>
            </w:pPr>
            <w:r w:rsidRPr="0047483F">
              <w:rPr>
                <w:rFonts w:hint="eastAsia"/>
                <w:sz w:val="11"/>
                <w:szCs w:val="11"/>
              </w:rPr>
              <w:t>输入电阻（</w:t>
            </w:r>
            <m:oMath>
              <m:r>
                <w:rPr>
                  <w:rFonts w:ascii="Cambria Math" w:hAnsi="Cambria Math"/>
                  <w:sz w:val="11"/>
                  <w:szCs w:val="11"/>
                </w:rPr>
                <m:t>k</m:t>
              </m:r>
              <m:r>
                <w:rPr>
                  <w:rFonts w:ascii="Cambria Math" w:hAnsi="Cambria Math" w:hint="eastAsia"/>
                  <w:sz w:val="11"/>
                  <w:szCs w:val="11"/>
                </w:rPr>
                <m:t>Ω</m:t>
              </m:r>
            </m:oMath>
            <w:r w:rsidRPr="0047483F">
              <w:rPr>
                <w:rFonts w:hint="eastAsia"/>
                <w:sz w:val="11"/>
                <w:szCs w:val="11"/>
              </w:rPr>
              <w:t>）</w:t>
            </w:r>
          </w:p>
        </w:tc>
        <w:tc>
          <w:tcPr>
            <w:tcW w:w="1659" w:type="dxa"/>
          </w:tcPr>
          <w:p w14:paraId="065DE597" w14:textId="77777777" w:rsidR="00EE1BAC" w:rsidRPr="0047483F" w:rsidRDefault="00EE1BAC" w:rsidP="0047270D">
            <w:pPr>
              <w:pStyle w:val="a3"/>
              <w:spacing w:line="360" w:lineRule="auto"/>
              <w:ind w:firstLineChars="0" w:firstLine="0"/>
              <w:jc w:val="center"/>
              <w:rPr>
                <w:sz w:val="11"/>
                <w:szCs w:val="11"/>
              </w:rPr>
            </w:pPr>
            <w:r w:rsidRPr="0047483F">
              <w:rPr>
                <w:rFonts w:hint="eastAsia"/>
                <w:sz w:val="11"/>
                <w:szCs w:val="11"/>
              </w:rPr>
              <w:t>输出电阻（</w:t>
            </w:r>
            <m:oMath>
              <m:r>
                <w:rPr>
                  <w:rFonts w:ascii="Cambria Math" w:hAnsi="Cambria Math"/>
                  <w:sz w:val="11"/>
                  <w:szCs w:val="11"/>
                </w:rPr>
                <m:t>k</m:t>
              </m:r>
              <m:r>
                <w:rPr>
                  <w:rFonts w:ascii="Cambria Math" w:hAnsi="Cambria Math" w:hint="eastAsia"/>
                  <w:sz w:val="11"/>
                  <w:szCs w:val="11"/>
                </w:rPr>
                <m:t>Ω</m:t>
              </m:r>
            </m:oMath>
            <w:r w:rsidRPr="0047483F">
              <w:rPr>
                <w:rFonts w:hint="eastAsia"/>
                <w:sz w:val="11"/>
                <w:szCs w:val="11"/>
              </w:rPr>
              <w:t>）</w:t>
            </w:r>
          </w:p>
        </w:tc>
        <w:tc>
          <w:tcPr>
            <w:tcW w:w="1660" w:type="dxa"/>
          </w:tcPr>
          <w:p w14:paraId="5B3D96F0" w14:textId="77777777" w:rsidR="00EE1BAC" w:rsidRPr="0047483F" w:rsidRDefault="00EE1BAC" w:rsidP="0047270D">
            <w:pPr>
              <w:pStyle w:val="a3"/>
              <w:spacing w:line="360" w:lineRule="auto"/>
              <w:ind w:firstLineChars="0" w:firstLine="0"/>
              <w:jc w:val="center"/>
              <w:rPr>
                <w:sz w:val="11"/>
                <w:szCs w:val="11"/>
              </w:rPr>
            </w:pPr>
            <w:r w:rsidRPr="0047483F">
              <w:rPr>
                <w:rFonts w:hint="eastAsia"/>
                <w:sz w:val="11"/>
                <w:szCs w:val="11"/>
              </w:rPr>
              <w:t>上限截止频率（</w:t>
            </w:r>
            <m:oMath>
              <m:r>
                <w:rPr>
                  <w:rFonts w:ascii="Cambria Math" w:hAnsi="Cambria Math"/>
                  <w:sz w:val="11"/>
                  <w:szCs w:val="11"/>
                </w:rPr>
                <m:t>Hz</m:t>
              </m:r>
            </m:oMath>
            <w:r w:rsidRPr="0047483F">
              <w:rPr>
                <w:rFonts w:hint="eastAsia"/>
                <w:sz w:val="11"/>
                <w:szCs w:val="11"/>
              </w:rPr>
              <w:t>）</w:t>
            </w:r>
          </w:p>
        </w:tc>
      </w:tr>
      <w:tr w:rsidR="00EE1BAC" w14:paraId="01051550" w14:textId="77777777" w:rsidTr="0047270D">
        <w:tc>
          <w:tcPr>
            <w:tcW w:w="1659" w:type="dxa"/>
          </w:tcPr>
          <w:p w14:paraId="42A031EB" w14:textId="77777777" w:rsidR="00EE1BAC" w:rsidRDefault="00EE1BAC" w:rsidP="0047270D">
            <w:pPr>
              <w:pStyle w:val="a3"/>
              <w:spacing w:line="360" w:lineRule="auto"/>
              <w:ind w:firstLineChars="0" w:firstLine="0"/>
            </w:pPr>
            <w:r>
              <w:rPr>
                <w:rFonts w:hint="eastAsia"/>
              </w:rPr>
              <w:lastRenderedPageBreak/>
              <w:t>理论值</w:t>
            </w:r>
          </w:p>
        </w:tc>
        <w:tc>
          <w:tcPr>
            <w:tcW w:w="1659" w:type="dxa"/>
          </w:tcPr>
          <w:p w14:paraId="16A7DDEA" w14:textId="11FC2422" w:rsidR="00EE1BAC" w:rsidRPr="0047483F" w:rsidRDefault="00EE1BAC" w:rsidP="0047270D">
            <w:pPr>
              <w:pStyle w:val="a3"/>
              <w:spacing w:line="360" w:lineRule="auto"/>
              <w:ind w:firstLineChars="0" w:firstLine="0"/>
              <w:rPr>
                <w:rFonts w:ascii="Cambria Math" w:hAnsi="Cambria Math"/>
                <w:oMath/>
              </w:rPr>
            </w:pPr>
            <m:oMathPara>
              <m:oMath>
                <m:r>
                  <w:rPr>
                    <w:rFonts w:ascii="Cambria Math" w:eastAsia="微软雅黑" w:hAnsi="微软雅黑" w:cs="微软雅黑"/>
                  </w:rPr>
                  <m:t>26.44</m:t>
                </m:r>
              </m:oMath>
            </m:oMathPara>
          </w:p>
        </w:tc>
        <w:tc>
          <w:tcPr>
            <w:tcW w:w="1659" w:type="dxa"/>
          </w:tcPr>
          <w:p w14:paraId="40F90FCE" w14:textId="6B0AC46F" w:rsidR="00EE1BAC" w:rsidRPr="00EE1BAC" w:rsidRDefault="00EE1BAC" w:rsidP="00EE1BAC">
            <w:pPr>
              <w:pStyle w:val="a3"/>
              <w:spacing w:line="360" w:lineRule="auto"/>
              <w:ind w:firstLineChars="0" w:firstLine="0"/>
              <w:jc w:val="center"/>
              <w:rPr>
                <w:rFonts w:ascii="Cambria Math" w:hAnsi="Cambria Math"/>
                <w:oMath/>
              </w:rPr>
            </w:pPr>
            <w:r>
              <w:rPr>
                <w:rFonts w:hint="eastAsia"/>
              </w:rPr>
              <w:t>无穷大</w:t>
            </w:r>
          </w:p>
        </w:tc>
        <w:tc>
          <w:tcPr>
            <w:tcW w:w="1659" w:type="dxa"/>
          </w:tcPr>
          <w:p w14:paraId="2DE03BB6" w14:textId="77777777" w:rsidR="00EE1BAC" w:rsidRPr="0047483F" w:rsidRDefault="00EE1BAC" w:rsidP="0047270D">
            <w:pPr>
              <w:pStyle w:val="a3"/>
              <w:spacing w:line="360" w:lineRule="auto"/>
              <w:ind w:firstLineChars="0" w:firstLine="0"/>
              <w:rPr>
                <w:rFonts w:ascii="Cambria Math" w:hAnsi="Cambria Math"/>
                <w:oMath/>
              </w:rPr>
            </w:pPr>
            <m:oMathPara>
              <m:oMath>
                <m:r>
                  <w:rPr>
                    <w:rFonts w:ascii="Cambria Math" w:hAnsi="Cambria Math" w:hint="eastAsia"/>
                  </w:rPr>
                  <m:t>0</m:t>
                </m:r>
              </m:oMath>
            </m:oMathPara>
          </w:p>
        </w:tc>
        <w:tc>
          <w:tcPr>
            <w:tcW w:w="1660" w:type="dxa"/>
          </w:tcPr>
          <w:p w14:paraId="0E5F81D9" w14:textId="77777777" w:rsidR="00EE1BAC" w:rsidRDefault="00EE1BAC" w:rsidP="0047270D">
            <w:pPr>
              <w:pStyle w:val="a3"/>
              <w:spacing w:line="360" w:lineRule="auto"/>
              <w:ind w:firstLineChars="0" w:firstLine="0"/>
            </w:pPr>
          </w:p>
        </w:tc>
      </w:tr>
      <w:tr w:rsidR="00EE1BAC" w14:paraId="65493BFB" w14:textId="77777777" w:rsidTr="0047270D">
        <w:tc>
          <w:tcPr>
            <w:tcW w:w="1659" w:type="dxa"/>
          </w:tcPr>
          <w:p w14:paraId="3B0F495F" w14:textId="77777777" w:rsidR="00EE1BAC" w:rsidRDefault="00EE1BAC" w:rsidP="0047270D">
            <w:pPr>
              <w:pStyle w:val="a3"/>
              <w:spacing w:line="360" w:lineRule="auto"/>
              <w:ind w:firstLineChars="0" w:firstLine="0"/>
            </w:pPr>
            <w:r>
              <w:rPr>
                <w:rFonts w:hint="eastAsia"/>
              </w:rPr>
              <w:t>仿真值</w:t>
            </w:r>
          </w:p>
        </w:tc>
        <w:tc>
          <w:tcPr>
            <w:tcW w:w="1659" w:type="dxa"/>
          </w:tcPr>
          <w:p w14:paraId="547E9AE7" w14:textId="7538B337" w:rsidR="00EE1BAC" w:rsidRPr="00791AC9" w:rsidRDefault="00EE1BAC" w:rsidP="0047270D">
            <w:pPr>
              <w:pStyle w:val="a3"/>
              <w:spacing w:line="360" w:lineRule="auto"/>
              <w:ind w:firstLineChars="0" w:firstLine="0"/>
              <w:rPr>
                <w:rFonts w:ascii="Cambria Math" w:hAnsi="Cambria Math"/>
                <w:oMath/>
              </w:rPr>
            </w:pPr>
            <m:oMathPara>
              <m:oMath>
                <m:r>
                  <w:rPr>
                    <w:rFonts w:ascii="Cambria Math" w:hAnsi="Cambria Math" w:hint="eastAsia"/>
                  </w:rPr>
                  <m:t>2</m:t>
                </m:r>
                <m:r>
                  <w:rPr>
                    <w:rFonts w:ascii="Cambria Math" w:hAnsi="Cambria Math"/>
                  </w:rPr>
                  <m:t>6.62</m:t>
                </m:r>
              </m:oMath>
            </m:oMathPara>
          </w:p>
        </w:tc>
        <w:tc>
          <w:tcPr>
            <w:tcW w:w="1659" w:type="dxa"/>
          </w:tcPr>
          <w:p w14:paraId="1809699C" w14:textId="2718E54A" w:rsidR="00EE1BAC" w:rsidRPr="00791AC9" w:rsidRDefault="009C14F2" w:rsidP="009C14F2">
            <w:pPr>
              <w:pStyle w:val="a3"/>
              <w:spacing w:line="360" w:lineRule="auto"/>
              <w:ind w:firstLineChars="0" w:firstLine="0"/>
              <w:jc w:val="center"/>
              <w:rPr>
                <w:rFonts w:ascii="Cambria Math" w:hAnsi="Cambria Math"/>
                <w:oMath/>
              </w:rPr>
            </w:pPr>
            <w:r>
              <w:rPr>
                <w:rFonts w:hint="eastAsia"/>
              </w:rPr>
              <w:t>无穷大</w:t>
            </w:r>
          </w:p>
        </w:tc>
        <w:tc>
          <w:tcPr>
            <w:tcW w:w="1659" w:type="dxa"/>
          </w:tcPr>
          <w:p w14:paraId="3C254968" w14:textId="77777777" w:rsidR="00EE1BAC" w:rsidRPr="00791AC9" w:rsidRDefault="00EE1BAC" w:rsidP="0047270D">
            <w:pPr>
              <w:pStyle w:val="a3"/>
              <w:spacing w:line="360" w:lineRule="auto"/>
              <w:ind w:firstLineChars="0" w:firstLine="0"/>
              <w:rPr>
                <w:rFonts w:ascii="Cambria Math" w:hAnsi="Cambria Math"/>
                <w:oMath/>
              </w:rPr>
            </w:pPr>
            <m:oMathPara>
              <m:oMath>
                <m:r>
                  <w:rPr>
                    <w:rFonts w:ascii="Cambria Math" w:hAnsi="Cambria Math" w:hint="eastAsia"/>
                  </w:rPr>
                  <m:t>0</m:t>
                </m:r>
              </m:oMath>
            </m:oMathPara>
          </w:p>
        </w:tc>
        <w:tc>
          <w:tcPr>
            <w:tcW w:w="1660" w:type="dxa"/>
          </w:tcPr>
          <w:p w14:paraId="7D7DFC69" w14:textId="2014939B" w:rsidR="00EE1BAC" w:rsidRPr="00791AC9" w:rsidRDefault="00EE1BAC" w:rsidP="0047270D">
            <w:pPr>
              <w:pStyle w:val="a3"/>
              <w:spacing w:line="360" w:lineRule="auto"/>
              <w:ind w:firstLineChars="0" w:firstLine="0"/>
              <w:rPr>
                <w:rFonts w:ascii="Cambria Math" w:hAnsi="Cambria Math"/>
                <w:oMath/>
              </w:rPr>
            </w:pPr>
            <m:oMathPara>
              <m:oMath>
                <m:r>
                  <w:rPr>
                    <w:rFonts w:ascii="Cambria Math" w:hAnsi="Cambria Math" w:hint="eastAsia"/>
                  </w:rPr>
                  <m:t>4</m:t>
                </m:r>
                <m:r>
                  <w:rPr>
                    <w:rFonts w:ascii="Cambria Math" w:hAnsi="Cambria Math"/>
                  </w:rPr>
                  <m:t>3.3k</m:t>
                </m:r>
              </m:oMath>
            </m:oMathPara>
          </w:p>
        </w:tc>
      </w:tr>
    </w:tbl>
    <w:p w14:paraId="458F057E" w14:textId="77777777" w:rsidR="00EE1BAC" w:rsidRDefault="00EE1BAC" w:rsidP="00EE1BAC">
      <w:pPr>
        <w:spacing w:line="360" w:lineRule="auto"/>
      </w:pPr>
    </w:p>
    <w:p w14:paraId="79B05175" w14:textId="7CA48C1A" w:rsidR="005962F0" w:rsidRPr="002C5ABE" w:rsidRDefault="009D279F" w:rsidP="00A0215F">
      <w:pPr>
        <w:pStyle w:val="a3"/>
        <w:numPr>
          <w:ilvl w:val="0"/>
          <w:numId w:val="1"/>
        </w:numPr>
        <w:spacing w:line="360" w:lineRule="auto"/>
        <w:ind w:firstLineChars="0"/>
        <w:rPr>
          <w:b/>
          <w:bCs/>
        </w:rPr>
      </w:pPr>
      <w:r w:rsidRPr="002C5ABE">
        <w:rPr>
          <w:rFonts w:hint="eastAsia"/>
          <w:b/>
          <w:bCs/>
        </w:rPr>
        <w:t>硬件实验内容、测试方法和步骤、实验数据记录及相应分析</w:t>
      </w:r>
    </w:p>
    <w:p w14:paraId="4F9FAF5D" w14:textId="3F533EB2" w:rsidR="00A0215F" w:rsidRDefault="00A0215F" w:rsidP="00A0215F">
      <w:pPr>
        <w:pStyle w:val="a3"/>
        <w:numPr>
          <w:ilvl w:val="0"/>
          <w:numId w:val="5"/>
        </w:numPr>
        <w:spacing w:line="360" w:lineRule="auto"/>
        <w:ind w:firstLineChars="0"/>
      </w:pPr>
      <w:r>
        <w:rPr>
          <w:rFonts w:hint="eastAsia"/>
        </w:rPr>
        <w:t>电压并联</w:t>
      </w:r>
      <w:r w:rsidR="000F6A4A">
        <w:rPr>
          <w:rFonts w:hint="eastAsia"/>
        </w:rPr>
        <w:t>负反馈放大电路</w:t>
      </w:r>
    </w:p>
    <w:p w14:paraId="6E228260" w14:textId="33CD98CD" w:rsidR="00A0215F" w:rsidRDefault="00A0215F" w:rsidP="00A0215F">
      <w:pPr>
        <w:pStyle w:val="a3"/>
        <w:numPr>
          <w:ilvl w:val="0"/>
          <w:numId w:val="6"/>
        </w:numPr>
        <w:spacing w:line="360" w:lineRule="auto"/>
        <w:ind w:firstLineChars="0"/>
      </w:pPr>
      <w:r>
        <w:rPr>
          <w:rFonts w:hint="eastAsia"/>
        </w:rPr>
        <w:t>测量电路的直流传输特性</w:t>
      </w:r>
    </w:p>
    <w:p w14:paraId="31E54FDC" w14:textId="77777777" w:rsidR="00A0215F" w:rsidRDefault="00A0215F" w:rsidP="00A0215F">
      <w:pPr>
        <w:pStyle w:val="a3"/>
        <w:spacing w:line="360" w:lineRule="auto"/>
        <w:ind w:left="1500" w:firstLineChars="0" w:firstLine="0"/>
      </w:pPr>
      <w:r>
        <w:rPr>
          <w:rFonts w:hint="eastAsia"/>
        </w:rPr>
        <w:t>输入信号为频率为</w:t>
      </w:r>
      <m:oMath>
        <m:r>
          <w:rPr>
            <w:rFonts w:ascii="Cambria Math" w:hAnsi="Cambria Math"/>
          </w:rPr>
          <m:t>10Hz</m:t>
        </m:r>
      </m:oMath>
      <w:r>
        <w:rPr>
          <w:rFonts w:hint="eastAsia"/>
        </w:rPr>
        <w:t>、峰-峰值为</w:t>
      </w:r>
      <m:oMath>
        <m:r>
          <w:rPr>
            <w:rFonts w:ascii="Cambria Math" w:hAnsi="Cambria Math"/>
          </w:rPr>
          <m:t>2V</m:t>
        </m:r>
      </m:oMath>
      <w:r>
        <w:rPr>
          <w:rFonts w:hint="eastAsia"/>
        </w:rPr>
        <w:t>、正负半波对称的三角波。</w:t>
      </w:r>
    </w:p>
    <w:p w14:paraId="45357A32" w14:textId="77777777" w:rsidR="00A0215F" w:rsidRDefault="00A0215F" w:rsidP="00A0215F">
      <w:pPr>
        <w:pStyle w:val="a3"/>
        <w:spacing w:line="360" w:lineRule="auto"/>
        <w:ind w:left="1500" w:firstLineChars="0" w:firstLine="0"/>
      </w:pPr>
      <w:r>
        <w:rPr>
          <w:rFonts w:hint="eastAsia"/>
        </w:rPr>
        <w:t>利用示波器观测输入和输出信号。</w:t>
      </w:r>
    </w:p>
    <w:p w14:paraId="2F9DB0BF" w14:textId="662CBC5B" w:rsidR="00A0215F" w:rsidRDefault="00A0215F" w:rsidP="00A0215F">
      <w:pPr>
        <w:pStyle w:val="a3"/>
        <w:spacing w:line="360" w:lineRule="auto"/>
        <w:ind w:left="1500" w:firstLineChars="0" w:firstLine="0"/>
      </w:pPr>
      <w:r>
        <w:rPr>
          <w:noProof/>
        </w:rPr>
        <w:drawing>
          <wp:inline distT="0" distB="0" distL="0" distR="0" wp14:anchorId="5D42D509" wp14:editId="67F39C46">
            <wp:extent cx="4327106" cy="228754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43826" cy="2296381"/>
                    </a:xfrm>
                    <a:prstGeom prst="rect">
                      <a:avLst/>
                    </a:prstGeom>
                  </pic:spPr>
                </pic:pic>
              </a:graphicData>
            </a:graphic>
          </wp:inline>
        </w:drawing>
      </w:r>
    </w:p>
    <w:p w14:paraId="4F926E65" w14:textId="77777777" w:rsidR="00A0215F" w:rsidRDefault="00A0215F" w:rsidP="00A0215F">
      <w:pPr>
        <w:pStyle w:val="a3"/>
        <w:spacing w:line="360" w:lineRule="auto"/>
        <w:ind w:left="1500" w:firstLineChars="0" w:firstLine="0"/>
      </w:pPr>
      <w:r>
        <w:rPr>
          <w:rFonts w:hint="eastAsia"/>
        </w:rPr>
        <w:t>将示波器调整为</w:t>
      </w:r>
      <m:oMath>
        <m:r>
          <w:rPr>
            <w:rFonts w:ascii="Cambria Math" w:hAnsi="Cambria Math"/>
          </w:rPr>
          <m:t>X-Y</m:t>
        </m:r>
      </m:oMath>
      <w:r>
        <w:rPr>
          <w:rFonts w:hint="eastAsia"/>
        </w:rPr>
        <w:t>显示方式，观测电压传输特性并保存。</w:t>
      </w:r>
    </w:p>
    <w:p w14:paraId="3FA1FED2" w14:textId="151CAA22" w:rsidR="00A0215F" w:rsidRDefault="00A0215F" w:rsidP="00A0215F">
      <w:pPr>
        <w:pStyle w:val="a3"/>
        <w:spacing w:line="360" w:lineRule="auto"/>
        <w:ind w:left="1500" w:firstLineChars="0" w:firstLine="0"/>
      </w:pPr>
      <w:r>
        <w:rPr>
          <w:noProof/>
        </w:rPr>
        <w:drawing>
          <wp:inline distT="0" distB="0" distL="0" distR="0" wp14:anchorId="07B7A18A" wp14:editId="2ABCCDAD">
            <wp:extent cx="4182967" cy="2211342"/>
            <wp:effectExtent l="0" t="0" r="825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91043" cy="2215612"/>
                    </a:xfrm>
                    <a:prstGeom prst="rect">
                      <a:avLst/>
                    </a:prstGeom>
                  </pic:spPr>
                </pic:pic>
              </a:graphicData>
            </a:graphic>
          </wp:inline>
        </w:drawing>
      </w:r>
    </w:p>
    <w:p w14:paraId="44B987DE" w14:textId="77777777" w:rsidR="00A0215F" w:rsidRDefault="00A0215F" w:rsidP="00A0215F">
      <w:pPr>
        <w:pStyle w:val="a3"/>
        <w:spacing w:line="360" w:lineRule="auto"/>
        <w:ind w:left="1500" w:firstLineChars="0" w:firstLine="0"/>
      </w:pPr>
      <w:r>
        <w:rPr>
          <w:rFonts w:hint="eastAsia"/>
        </w:rPr>
        <w:t>由这两张图测量电路的正反向最大输出电压、工作在线性区的输入电压范围和电压放大倍数。</w:t>
      </w:r>
    </w:p>
    <w:tbl>
      <w:tblPr>
        <w:tblStyle w:val="a5"/>
        <w:tblW w:w="0" w:type="auto"/>
        <w:tblInd w:w="1500" w:type="dxa"/>
        <w:tblLook w:val="04A0" w:firstRow="1" w:lastRow="0" w:firstColumn="1" w:lastColumn="0" w:noHBand="0" w:noVBand="1"/>
      </w:tblPr>
      <w:tblGrid>
        <w:gridCol w:w="1360"/>
        <w:gridCol w:w="1359"/>
        <w:gridCol w:w="1359"/>
        <w:gridCol w:w="1359"/>
        <w:gridCol w:w="1359"/>
      </w:tblGrid>
      <w:tr w:rsidR="00A0215F" w14:paraId="1C623BFE" w14:textId="77777777" w:rsidTr="009E24D5">
        <w:tc>
          <w:tcPr>
            <w:tcW w:w="1360" w:type="dxa"/>
          </w:tcPr>
          <w:p w14:paraId="1C9E37BA" w14:textId="77777777" w:rsidR="00A0215F" w:rsidRDefault="00A0215F" w:rsidP="009E24D5">
            <w:pPr>
              <w:pStyle w:val="a3"/>
              <w:spacing w:line="360" w:lineRule="auto"/>
              <w:ind w:firstLineChars="0" w:firstLine="0"/>
            </w:pPr>
          </w:p>
        </w:tc>
        <w:tc>
          <w:tcPr>
            <w:tcW w:w="1359" w:type="dxa"/>
          </w:tcPr>
          <w:p w14:paraId="7CCC9982" w14:textId="77777777" w:rsidR="00A0215F" w:rsidRPr="00512228" w:rsidRDefault="00A0215F" w:rsidP="00512228">
            <w:pPr>
              <w:pStyle w:val="a3"/>
              <w:spacing w:line="360" w:lineRule="auto"/>
              <w:ind w:firstLineChars="0" w:firstLine="0"/>
              <w:jc w:val="center"/>
              <w:rPr>
                <w:sz w:val="10"/>
                <w:szCs w:val="10"/>
              </w:rPr>
            </w:pPr>
            <w:r w:rsidRPr="00512228">
              <w:rPr>
                <w:rFonts w:hint="eastAsia"/>
                <w:sz w:val="10"/>
                <w:szCs w:val="10"/>
              </w:rPr>
              <w:t>正向最大输出电压（</w:t>
            </w:r>
            <m:oMath>
              <m:r>
                <w:rPr>
                  <w:rFonts w:ascii="Cambria Math" w:hAnsi="Cambria Math"/>
                  <w:sz w:val="10"/>
                  <w:szCs w:val="10"/>
                </w:rPr>
                <m:t>V</m:t>
              </m:r>
            </m:oMath>
            <w:r w:rsidRPr="00512228">
              <w:rPr>
                <w:rFonts w:hint="eastAsia"/>
                <w:sz w:val="10"/>
                <w:szCs w:val="10"/>
              </w:rPr>
              <w:t>）</w:t>
            </w:r>
          </w:p>
        </w:tc>
        <w:tc>
          <w:tcPr>
            <w:tcW w:w="1359" w:type="dxa"/>
          </w:tcPr>
          <w:p w14:paraId="502A003E" w14:textId="77777777" w:rsidR="00A0215F" w:rsidRPr="00512228" w:rsidRDefault="00A0215F" w:rsidP="00512228">
            <w:pPr>
              <w:pStyle w:val="a3"/>
              <w:spacing w:line="360" w:lineRule="auto"/>
              <w:ind w:firstLineChars="0" w:firstLine="0"/>
              <w:jc w:val="center"/>
              <w:rPr>
                <w:sz w:val="10"/>
                <w:szCs w:val="10"/>
              </w:rPr>
            </w:pPr>
            <w:r w:rsidRPr="00512228">
              <w:rPr>
                <w:rFonts w:hint="eastAsia"/>
                <w:sz w:val="10"/>
                <w:szCs w:val="10"/>
              </w:rPr>
              <w:t>反向最大输出电压（</w:t>
            </w:r>
            <m:oMath>
              <m:r>
                <w:rPr>
                  <w:rFonts w:ascii="Cambria Math" w:hAnsi="Cambria Math"/>
                  <w:sz w:val="10"/>
                  <w:szCs w:val="10"/>
                </w:rPr>
                <m:t>V</m:t>
              </m:r>
            </m:oMath>
            <w:r w:rsidRPr="00512228">
              <w:rPr>
                <w:rFonts w:hint="eastAsia"/>
                <w:sz w:val="10"/>
                <w:szCs w:val="10"/>
              </w:rPr>
              <w:t>）</w:t>
            </w:r>
          </w:p>
        </w:tc>
        <w:tc>
          <w:tcPr>
            <w:tcW w:w="1359" w:type="dxa"/>
          </w:tcPr>
          <w:p w14:paraId="765839A4" w14:textId="77777777" w:rsidR="00A0215F" w:rsidRPr="00512228" w:rsidRDefault="00A0215F" w:rsidP="00512228">
            <w:pPr>
              <w:pStyle w:val="a3"/>
              <w:spacing w:line="360" w:lineRule="auto"/>
              <w:ind w:firstLineChars="0" w:firstLine="0"/>
              <w:jc w:val="center"/>
              <w:rPr>
                <w:sz w:val="10"/>
                <w:szCs w:val="10"/>
              </w:rPr>
            </w:pPr>
            <w:r w:rsidRPr="00512228">
              <w:rPr>
                <w:rFonts w:hint="eastAsia"/>
                <w:sz w:val="10"/>
                <w:szCs w:val="10"/>
              </w:rPr>
              <w:t>输入电压范围（</w:t>
            </w:r>
            <m:oMath>
              <m:r>
                <w:rPr>
                  <w:rFonts w:ascii="Cambria Math" w:hAnsi="Cambria Math"/>
                  <w:sz w:val="10"/>
                  <w:szCs w:val="10"/>
                </w:rPr>
                <m:t>V</m:t>
              </m:r>
            </m:oMath>
            <w:r w:rsidRPr="00512228">
              <w:rPr>
                <w:rFonts w:hint="eastAsia"/>
                <w:sz w:val="10"/>
                <w:szCs w:val="10"/>
              </w:rPr>
              <w:t>）</w:t>
            </w:r>
          </w:p>
        </w:tc>
        <w:tc>
          <w:tcPr>
            <w:tcW w:w="1359" w:type="dxa"/>
          </w:tcPr>
          <w:p w14:paraId="31A830BB" w14:textId="77777777" w:rsidR="00A0215F" w:rsidRPr="00512228" w:rsidRDefault="00A0215F" w:rsidP="00512228">
            <w:pPr>
              <w:pStyle w:val="a3"/>
              <w:spacing w:line="360" w:lineRule="auto"/>
              <w:ind w:firstLineChars="0" w:firstLine="0"/>
              <w:jc w:val="center"/>
              <w:rPr>
                <w:sz w:val="10"/>
                <w:szCs w:val="10"/>
              </w:rPr>
            </w:pPr>
            <w:r w:rsidRPr="00512228">
              <w:rPr>
                <w:rFonts w:hint="eastAsia"/>
                <w:sz w:val="10"/>
                <w:szCs w:val="10"/>
              </w:rPr>
              <w:t>电压放大倍数</w:t>
            </w:r>
          </w:p>
        </w:tc>
      </w:tr>
      <w:tr w:rsidR="00E0453B" w14:paraId="2CD05835" w14:textId="77777777" w:rsidTr="009E24D5">
        <w:tc>
          <w:tcPr>
            <w:tcW w:w="1360" w:type="dxa"/>
          </w:tcPr>
          <w:p w14:paraId="3C183630" w14:textId="77777777" w:rsidR="00E0453B" w:rsidRDefault="00E0453B" w:rsidP="00E0453B">
            <w:pPr>
              <w:pStyle w:val="a3"/>
              <w:spacing w:line="360" w:lineRule="auto"/>
              <w:ind w:firstLineChars="0" w:firstLine="0"/>
            </w:pPr>
            <w:r>
              <w:rPr>
                <w:rFonts w:hint="eastAsia"/>
              </w:rPr>
              <w:t>仿真值</w:t>
            </w:r>
          </w:p>
        </w:tc>
        <w:tc>
          <w:tcPr>
            <w:tcW w:w="1359" w:type="dxa"/>
          </w:tcPr>
          <w:p w14:paraId="07E3B21F" w14:textId="39063196" w:rsidR="00E0453B" w:rsidRPr="0047483F" w:rsidRDefault="00E0453B" w:rsidP="00E0453B">
            <w:pPr>
              <w:pStyle w:val="a3"/>
              <w:spacing w:line="360" w:lineRule="auto"/>
              <w:ind w:firstLineChars="0" w:firstLine="0"/>
              <w:rPr>
                <w:rFonts w:ascii="Cambria Math" w:hAnsi="Cambria Math"/>
                <w:oMath/>
              </w:rPr>
            </w:pPr>
            <m:oMathPara>
              <m:oMath>
                <m:r>
                  <w:rPr>
                    <w:rFonts w:ascii="Cambria Math" w:hAnsi="Cambria Math"/>
                  </w:rPr>
                  <m:t>13.74</m:t>
                </m:r>
              </m:oMath>
            </m:oMathPara>
          </w:p>
        </w:tc>
        <w:tc>
          <w:tcPr>
            <w:tcW w:w="1359" w:type="dxa"/>
          </w:tcPr>
          <w:p w14:paraId="45350B34" w14:textId="1A7C620E" w:rsidR="00E0453B" w:rsidRPr="0047483F" w:rsidRDefault="00E0453B" w:rsidP="00E0453B">
            <w:pPr>
              <w:pStyle w:val="a3"/>
              <w:spacing w:line="360" w:lineRule="auto"/>
              <w:ind w:firstLineChars="0" w:firstLine="0"/>
              <w:rPr>
                <w:rFonts w:ascii="Cambria Math" w:hAnsi="Cambria Math"/>
                <w:oMath/>
              </w:rPr>
            </w:pPr>
            <m:oMathPara>
              <m:oMath>
                <m:r>
                  <w:rPr>
                    <w:rFonts w:ascii="微软雅黑" w:eastAsia="微软雅黑" w:hAnsi="微软雅黑" w:cs="微软雅黑" w:hint="eastAsia"/>
                  </w:rPr>
                  <m:t>-</m:t>
                </m:r>
                <m:r>
                  <w:rPr>
                    <w:rFonts w:ascii="Cambria Math" w:hAnsi="Cambria Math"/>
                  </w:rPr>
                  <m:t>13.52</m:t>
                </m:r>
              </m:oMath>
            </m:oMathPara>
          </w:p>
        </w:tc>
        <w:tc>
          <w:tcPr>
            <w:tcW w:w="1359" w:type="dxa"/>
          </w:tcPr>
          <w:p w14:paraId="1EFBAFB8" w14:textId="63B5C6FA" w:rsidR="00E0453B" w:rsidRPr="0047483F" w:rsidRDefault="00E0453B" w:rsidP="00E0453B">
            <w:pPr>
              <w:pStyle w:val="a3"/>
              <w:spacing w:line="360" w:lineRule="auto"/>
              <w:ind w:firstLineChars="0" w:firstLine="0"/>
              <w:rPr>
                <w:rFonts w:ascii="Cambria Math" w:hAnsi="Cambria Math"/>
                <w:oMath/>
              </w:rPr>
            </w:pPr>
            <m:oMathPara>
              <m:oMath>
                <m:r>
                  <w:rPr>
                    <w:rFonts w:ascii="微软雅黑" w:eastAsia="微软雅黑" w:hAnsi="微软雅黑" w:cs="微软雅黑" w:hint="eastAsia"/>
                  </w:rPr>
                  <m:t>-</m:t>
                </m:r>
                <m:r>
                  <w:rPr>
                    <w:rFonts w:ascii="Cambria Math" w:hAnsi="Cambria Math"/>
                  </w:rPr>
                  <m:t>0.7</m:t>
                </m:r>
                <m:r>
                  <w:rPr>
                    <w:rFonts w:ascii="Cambria Math" w:hAnsi="Cambria Math" w:hint="eastAsia"/>
                  </w:rPr>
                  <m:t>~</m:t>
                </m:r>
                <m:r>
                  <w:rPr>
                    <w:rFonts w:ascii="Cambria Math" w:hAnsi="Cambria Math"/>
                  </w:rPr>
                  <m:t>0.75</m:t>
                </m:r>
              </m:oMath>
            </m:oMathPara>
          </w:p>
        </w:tc>
        <w:tc>
          <w:tcPr>
            <w:tcW w:w="1359" w:type="dxa"/>
          </w:tcPr>
          <w:p w14:paraId="3890F9EA" w14:textId="2EAEC2FA" w:rsidR="00E0453B" w:rsidRPr="0047483F" w:rsidRDefault="00E0453B" w:rsidP="00E0453B">
            <w:pPr>
              <w:pStyle w:val="a3"/>
              <w:spacing w:line="360" w:lineRule="auto"/>
              <w:ind w:firstLineChars="0" w:firstLine="0"/>
              <w:rPr>
                <w:rFonts w:ascii="Cambria Math" w:hAnsi="Cambria Math"/>
                <w:oMath/>
              </w:rPr>
            </w:pPr>
            <m:oMathPara>
              <m:oMath>
                <m:r>
                  <w:rPr>
                    <w:rFonts w:ascii="微软雅黑" w:eastAsia="微软雅黑" w:hAnsi="微软雅黑" w:cs="微软雅黑" w:hint="eastAsia"/>
                  </w:rPr>
                  <m:t>-</m:t>
                </m:r>
                <m:r>
                  <w:rPr>
                    <w:rFonts w:ascii="Cambria Math" w:hAnsi="Cambria Math"/>
                  </w:rPr>
                  <m:t>18.8</m:t>
                </m:r>
              </m:oMath>
            </m:oMathPara>
          </w:p>
        </w:tc>
      </w:tr>
      <w:tr w:rsidR="00A0215F" w14:paraId="3325870B" w14:textId="77777777" w:rsidTr="009E24D5">
        <w:tc>
          <w:tcPr>
            <w:tcW w:w="1360" w:type="dxa"/>
          </w:tcPr>
          <w:p w14:paraId="4738C2A8" w14:textId="2543E1EF" w:rsidR="00A0215F" w:rsidRDefault="00A0215F" w:rsidP="009E24D5">
            <w:pPr>
              <w:pStyle w:val="a3"/>
              <w:spacing w:line="360" w:lineRule="auto"/>
              <w:ind w:firstLineChars="0" w:firstLine="0"/>
            </w:pPr>
            <w:r>
              <w:rPr>
                <w:rFonts w:hint="eastAsia"/>
              </w:rPr>
              <w:lastRenderedPageBreak/>
              <w:t>硬件实验值</w:t>
            </w:r>
          </w:p>
        </w:tc>
        <w:tc>
          <w:tcPr>
            <w:tcW w:w="1359" w:type="dxa"/>
          </w:tcPr>
          <w:p w14:paraId="67908391" w14:textId="15B26BBF" w:rsidR="00A0215F" w:rsidRPr="0047483F" w:rsidRDefault="0047483F" w:rsidP="009E24D5">
            <w:pPr>
              <w:pStyle w:val="a3"/>
              <w:spacing w:line="360" w:lineRule="auto"/>
              <w:ind w:firstLineChars="0" w:firstLine="0"/>
              <w:rPr>
                <w:rFonts w:ascii="Cambria Math" w:hAnsi="Cambria Math"/>
                <w:oMath/>
              </w:rPr>
            </w:pPr>
            <m:oMathPara>
              <m:oMath>
                <m:r>
                  <w:rPr>
                    <w:rFonts w:ascii="Cambria Math" w:hAnsi="Cambria Math" w:hint="eastAsia"/>
                  </w:rPr>
                  <m:t>1</m:t>
                </m:r>
                <m:r>
                  <w:rPr>
                    <w:rFonts w:ascii="Cambria Math" w:hAnsi="Cambria Math"/>
                  </w:rPr>
                  <m:t>5.43</m:t>
                </m:r>
              </m:oMath>
            </m:oMathPara>
          </w:p>
        </w:tc>
        <w:tc>
          <w:tcPr>
            <w:tcW w:w="1359" w:type="dxa"/>
          </w:tcPr>
          <w:p w14:paraId="2E143807" w14:textId="245D5ADB" w:rsidR="00A0215F" w:rsidRPr="0047483F" w:rsidRDefault="0047483F" w:rsidP="009E24D5">
            <w:pPr>
              <w:pStyle w:val="a3"/>
              <w:spacing w:line="360" w:lineRule="auto"/>
              <w:ind w:firstLineChars="0" w:firstLine="0"/>
              <w:rPr>
                <w:rFonts w:ascii="Cambria Math" w:hAnsi="Cambria Math"/>
                <w:oMath/>
              </w:rPr>
            </w:pPr>
            <m:oMathPara>
              <m:oMath>
                <m:r>
                  <w:rPr>
                    <w:rFonts w:ascii="微软雅黑" w:eastAsia="微软雅黑" w:hAnsi="微软雅黑" w:cs="微软雅黑" w:hint="eastAsia"/>
                  </w:rPr>
                  <m:t>-</m:t>
                </m:r>
                <m:r>
                  <w:rPr>
                    <w:rFonts w:ascii="Cambria Math" w:hAnsi="Cambria Math"/>
                  </w:rPr>
                  <m:t>12</m:t>
                </m:r>
              </m:oMath>
            </m:oMathPara>
          </w:p>
        </w:tc>
        <w:tc>
          <w:tcPr>
            <w:tcW w:w="1359" w:type="dxa"/>
          </w:tcPr>
          <w:p w14:paraId="58B64307" w14:textId="1AE5A0C3" w:rsidR="00A0215F" w:rsidRPr="0047483F" w:rsidRDefault="0047483F" w:rsidP="009E24D5">
            <w:pPr>
              <w:pStyle w:val="a3"/>
              <w:spacing w:line="360" w:lineRule="auto"/>
              <w:ind w:firstLineChars="0" w:firstLine="0"/>
              <w:rPr>
                <w:rFonts w:ascii="Cambria Math" w:hAnsi="Cambria Math"/>
                <w:oMath/>
              </w:rPr>
            </w:pPr>
            <m:oMathPara>
              <m:oMath>
                <m:r>
                  <w:rPr>
                    <w:rFonts w:ascii="微软雅黑" w:eastAsia="微软雅黑" w:hAnsi="微软雅黑" w:cs="微软雅黑" w:hint="eastAsia"/>
                  </w:rPr>
                  <m:t>-</m:t>
                </m:r>
                <m:r>
                  <w:rPr>
                    <w:rFonts w:ascii="Cambria Math" w:hAnsi="Cambria Math"/>
                  </w:rPr>
                  <m:t>0.8</m:t>
                </m:r>
                <m:r>
                  <w:rPr>
                    <w:rFonts w:ascii="Cambria Math" w:hAnsi="Cambria Math" w:hint="eastAsia"/>
                  </w:rPr>
                  <m:t>~</m:t>
                </m:r>
                <m:r>
                  <w:rPr>
                    <w:rFonts w:ascii="Cambria Math" w:hAnsi="Cambria Math"/>
                  </w:rPr>
                  <m:t>0.6</m:t>
                </m:r>
              </m:oMath>
            </m:oMathPara>
          </w:p>
        </w:tc>
        <w:tc>
          <w:tcPr>
            <w:tcW w:w="1359" w:type="dxa"/>
          </w:tcPr>
          <w:p w14:paraId="63363F41" w14:textId="430E1EF7" w:rsidR="00A0215F" w:rsidRPr="0047483F" w:rsidRDefault="0047483F" w:rsidP="009E24D5">
            <w:pPr>
              <w:pStyle w:val="a3"/>
              <w:spacing w:line="360" w:lineRule="auto"/>
              <w:ind w:firstLineChars="0" w:firstLine="0"/>
              <w:rPr>
                <w:rFonts w:ascii="Cambria Math" w:hAnsi="Cambria Math"/>
                <w:oMath/>
              </w:rPr>
            </w:pPr>
            <m:oMathPara>
              <m:oMath>
                <m:r>
                  <w:rPr>
                    <w:rFonts w:ascii="微软雅黑" w:eastAsia="微软雅黑" w:hAnsi="微软雅黑" w:cs="微软雅黑" w:hint="eastAsia"/>
                  </w:rPr>
                  <m:t>-</m:t>
                </m:r>
                <m:r>
                  <w:rPr>
                    <w:rFonts w:ascii="Cambria Math" w:hAnsi="Cambria Math"/>
                  </w:rPr>
                  <m:t>19.5</m:t>
                </m:r>
              </m:oMath>
            </m:oMathPara>
          </w:p>
        </w:tc>
      </w:tr>
    </w:tbl>
    <w:p w14:paraId="4FD4A6B2" w14:textId="77777777" w:rsidR="00A0215F" w:rsidRDefault="00A0215F" w:rsidP="00A0215F">
      <w:pPr>
        <w:pStyle w:val="a3"/>
        <w:spacing w:line="360" w:lineRule="auto"/>
        <w:ind w:left="1500" w:firstLineChars="0" w:firstLine="0"/>
      </w:pPr>
    </w:p>
    <w:p w14:paraId="2C0BD268" w14:textId="77777777" w:rsidR="00A0215F" w:rsidRDefault="00A0215F" w:rsidP="00A0215F">
      <w:pPr>
        <w:pStyle w:val="a3"/>
        <w:numPr>
          <w:ilvl w:val="0"/>
          <w:numId w:val="3"/>
        </w:numPr>
        <w:spacing w:line="360" w:lineRule="auto"/>
        <w:ind w:firstLineChars="0"/>
      </w:pPr>
      <w:r>
        <w:rPr>
          <w:rFonts w:hint="eastAsia"/>
        </w:rPr>
        <w:t>测量电路的交流特性</w:t>
      </w:r>
    </w:p>
    <w:p w14:paraId="5C93AE28" w14:textId="77777777" w:rsidR="00A0215F" w:rsidRDefault="00A0215F" w:rsidP="00A0215F">
      <w:pPr>
        <w:pStyle w:val="a3"/>
        <w:spacing w:line="360" w:lineRule="auto"/>
        <w:ind w:left="1500" w:firstLineChars="0" w:firstLine="0"/>
      </w:pPr>
      <w:r>
        <w:rPr>
          <w:rFonts w:hint="eastAsia"/>
        </w:rPr>
        <w:t>输入频率为</w:t>
      </w:r>
      <m:oMath>
        <m:r>
          <w:rPr>
            <w:rFonts w:ascii="Cambria Math" w:hAnsi="Cambria Math"/>
          </w:rPr>
          <m:t>1kH</m:t>
        </m:r>
        <m:r>
          <w:rPr>
            <w:rFonts w:ascii="Cambria Math" w:hAnsi="Cambria Math" w:hint="eastAsia"/>
          </w:rPr>
          <m:t>z</m:t>
        </m:r>
      </m:oMath>
      <w:r>
        <w:rPr>
          <w:rFonts w:hint="eastAsia"/>
        </w:rPr>
        <w:t>、峰-峰值为</w:t>
      </w:r>
      <m:oMath>
        <m:r>
          <w:rPr>
            <w:rFonts w:ascii="Cambria Math" w:hAnsi="Cambria Math"/>
          </w:rPr>
          <m:t>200mV</m:t>
        </m:r>
      </m:oMath>
      <w:r>
        <w:rPr>
          <w:rFonts w:hint="eastAsia"/>
        </w:rPr>
        <w:t>的正弦波，得到输入输出波形如下。</w:t>
      </w:r>
    </w:p>
    <w:p w14:paraId="288D0E39" w14:textId="44882176" w:rsidR="00A0215F" w:rsidRDefault="00A0215F" w:rsidP="00A0215F">
      <w:pPr>
        <w:pStyle w:val="a3"/>
        <w:spacing w:line="360" w:lineRule="auto"/>
        <w:ind w:left="1500" w:firstLineChars="0" w:firstLine="0"/>
      </w:pPr>
      <w:r>
        <w:rPr>
          <w:noProof/>
        </w:rPr>
        <w:drawing>
          <wp:inline distT="0" distB="0" distL="0" distR="0" wp14:anchorId="2F6BB484" wp14:editId="51F8EF17">
            <wp:extent cx="4496972" cy="2377342"/>
            <wp:effectExtent l="0" t="0" r="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07255" cy="2382778"/>
                    </a:xfrm>
                    <a:prstGeom prst="rect">
                      <a:avLst/>
                    </a:prstGeom>
                  </pic:spPr>
                </pic:pic>
              </a:graphicData>
            </a:graphic>
          </wp:inline>
        </w:drawing>
      </w:r>
    </w:p>
    <w:p w14:paraId="35787A9E" w14:textId="6E5C2216" w:rsidR="00097DD6" w:rsidRDefault="00097DD6" w:rsidP="00A0215F">
      <w:pPr>
        <w:pStyle w:val="a3"/>
        <w:spacing w:line="360" w:lineRule="auto"/>
        <w:ind w:left="1500" w:firstLineChars="0" w:firstLine="0"/>
      </w:pPr>
      <w:r>
        <w:rPr>
          <w:rFonts w:hint="eastAsia"/>
        </w:rPr>
        <w:t>将电路与一</w:t>
      </w:r>
      <m:oMath>
        <m:r>
          <w:rPr>
            <w:rFonts w:ascii="Cambria Math" w:hAnsi="Cambria Math"/>
          </w:rPr>
          <m:t>100k</m:t>
        </m:r>
        <m:r>
          <w:rPr>
            <w:rFonts w:ascii="Cambria Math" w:hAnsi="Cambria Math" w:hint="eastAsia"/>
          </w:rPr>
          <m:t>Ω</m:t>
        </m:r>
      </m:oMath>
      <w:r>
        <w:rPr>
          <w:rFonts w:hint="eastAsia"/>
        </w:rPr>
        <w:t>的电阻串联，输入相同信号，再测量输出电压。</w:t>
      </w:r>
    </w:p>
    <w:p w14:paraId="5F948E24" w14:textId="36EE51C9" w:rsidR="00097DD6" w:rsidRDefault="00097DD6" w:rsidP="00A0215F">
      <w:pPr>
        <w:pStyle w:val="a3"/>
        <w:spacing w:line="360" w:lineRule="auto"/>
        <w:ind w:left="1500" w:firstLineChars="0" w:firstLine="0"/>
      </w:pPr>
      <w:r>
        <w:rPr>
          <w:noProof/>
        </w:rPr>
        <w:drawing>
          <wp:inline distT="0" distB="0" distL="0" distR="0" wp14:anchorId="10A8E85F" wp14:editId="3AE72C00">
            <wp:extent cx="3682314" cy="194667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05196" cy="1958766"/>
                    </a:xfrm>
                    <a:prstGeom prst="rect">
                      <a:avLst/>
                    </a:prstGeom>
                  </pic:spPr>
                </pic:pic>
              </a:graphicData>
            </a:graphic>
          </wp:inline>
        </w:drawing>
      </w:r>
    </w:p>
    <w:p w14:paraId="6FC45526" w14:textId="52960F2F" w:rsidR="00097DD6" w:rsidRDefault="00097DD6" w:rsidP="00A0215F">
      <w:pPr>
        <w:pStyle w:val="a3"/>
        <w:spacing w:line="360" w:lineRule="auto"/>
        <w:ind w:left="1500" w:firstLineChars="0" w:firstLine="0"/>
      </w:pPr>
      <w:r>
        <w:rPr>
          <w:rFonts w:hint="eastAsia"/>
        </w:rPr>
        <w:t>恢复到原电路。取下</w:t>
      </w:r>
      <m:oMath>
        <m:sSub>
          <m:sSubPr>
            <m:ctrlPr>
              <w:rPr>
                <w:rFonts w:ascii="Cambria Math" w:hAnsi="Cambria Math"/>
                <w:i/>
              </w:rPr>
            </m:ctrlPr>
          </m:sSubPr>
          <m:e>
            <m:r>
              <w:rPr>
                <w:rFonts w:ascii="Cambria Math" w:hAnsi="Cambria Math"/>
              </w:rPr>
              <m:t>R</m:t>
            </m:r>
          </m:e>
          <m:sub>
            <m:r>
              <w:rPr>
                <w:rFonts w:ascii="Cambria Math" w:hAnsi="Cambria Math"/>
              </w:rPr>
              <m:t>L</m:t>
            </m:r>
          </m:sub>
        </m:sSub>
      </m:oMath>
      <w:r>
        <w:rPr>
          <w:rFonts w:hint="eastAsia"/>
        </w:rPr>
        <w:t>，测量空载时的输出电压。</w:t>
      </w:r>
    </w:p>
    <w:p w14:paraId="61D165A0" w14:textId="775360F0" w:rsidR="00097DD6" w:rsidRDefault="00097DD6" w:rsidP="00A0215F">
      <w:pPr>
        <w:pStyle w:val="a3"/>
        <w:spacing w:line="360" w:lineRule="auto"/>
        <w:ind w:left="1500" w:firstLineChars="0" w:firstLine="0"/>
      </w:pPr>
      <w:r>
        <w:rPr>
          <w:noProof/>
        </w:rPr>
        <w:drawing>
          <wp:inline distT="0" distB="0" distL="0" distR="0" wp14:anchorId="5A1DB9DC" wp14:editId="41701346">
            <wp:extent cx="4023360" cy="2126965"/>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0975" cy="2130991"/>
                    </a:xfrm>
                    <a:prstGeom prst="rect">
                      <a:avLst/>
                    </a:prstGeom>
                  </pic:spPr>
                </pic:pic>
              </a:graphicData>
            </a:graphic>
          </wp:inline>
        </w:drawing>
      </w:r>
    </w:p>
    <w:p w14:paraId="54BABF1D" w14:textId="4881BCE8" w:rsidR="00097DD6" w:rsidRDefault="00097DD6" w:rsidP="00A0215F">
      <w:pPr>
        <w:pStyle w:val="a3"/>
        <w:spacing w:line="360" w:lineRule="auto"/>
        <w:ind w:left="1500" w:firstLineChars="0" w:firstLine="0"/>
      </w:pPr>
      <w:r>
        <w:rPr>
          <w:rFonts w:hint="eastAsia"/>
        </w:rPr>
        <w:t>恢复到原电路。调节输入信号的频率，使得电压放大倍数约为原放大电路的</w:t>
      </w:r>
      <m:oMath>
        <m:r>
          <w:rPr>
            <w:rFonts w:ascii="Cambria Math" w:hAnsi="Cambria Math"/>
          </w:rPr>
          <w:lastRenderedPageBreak/>
          <m:t>0.707</m:t>
        </m:r>
      </m:oMath>
      <w:r>
        <w:rPr>
          <w:rFonts w:hint="eastAsia"/>
        </w:rPr>
        <w:t>倍，此时的频率即为上限截止频率。</w:t>
      </w:r>
    </w:p>
    <w:p w14:paraId="64F12EDE" w14:textId="142DDC3B" w:rsidR="00097DD6" w:rsidRDefault="00097DD6" w:rsidP="00097DD6">
      <w:pPr>
        <w:pStyle w:val="a3"/>
        <w:spacing w:line="360" w:lineRule="auto"/>
        <w:ind w:left="1500" w:firstLineChars="0" w:firstLine="0"/>
      </w:pPr>
      <w:r>
        <w:rPr>
          <w:noProof/>
        </w:rPr>
        <w:drawing>
          <wp:inline distT="0" distB="0" distL="0" distR="0" wp14:anchorId="0448CF0E" wp14:editId="783C07E0">
            <wp:extent cx="4257664" cy="2250831"/>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79934" cy="2262604"/>
                    </a:xfrm>
                    <a:prstGeom prst="rect">
                      <a:avLst/>
                    </a:prstGeom>
                  </pic:spPr>
                </pic:pic>
              </a:graphicData>
            </a:graphic>
          </wp:inline>
        </w:drawing>
      </w:r>
    </w:p>
    <w:p w14:paraId="3E668CCA" w14:textId="5FD3E148" w:rsidR="00097DD6" w:rsidRDefault="00097DD6" w:rsidP="00097DD6">
      <w:pPr>
        <w:pStyle w:val="a3"/>
        <w:spacing w:line="360" w:lineRule="auto"/>
        <w:ind w:left="1500" w:firstLineChars="0" w:firstLine="0"/>
      </w:pPr>
      <w:r>
        <w:rPr>
          <w:rFonts w:hint="eastAsia"/>
        </w:rPr>
        <w:t>测量数据：</w:t>
      </w:r>
    </w:p>
    <w:tbl>
      <w:tblPr>
        <w:tblStyle w:val="a5"/>
        <w:tblW w:w="0" w:type="auto"/>
        <w:tblInd w:w="1500" w:type="dxa"/>
        <w:tblLook w:val="04A0" w:firstRow="1" w:lastRow="0" w:firstColumn="1" w:lastColumn="0" w:noHBand="0" w:noVBand="1"/>
      </w:tblPr>
      <w:tblGrid>
        <w:gridCol w:w="1286"/>
        <w:gridCol w:w="1424"/>
        <w:gridCol w:w="1376"/>
        <w:gridCol w:w="1331"/>
        <w:gridCol w:w="1379"/>
      </w:tblGrid>
      <w:tr w:rsidR="000F6A4A" w14:paraId="4CD89242" w14:textId="77777777" w:rsidTr="00D20E12">
        <w:tc>
          <w:tcPr>
            <w:tcW w:w="1286" w:type="dxa"/>
          </w:tcPr>
          <w:p w14:paraId="402275C2" w14:textId="77777777" w:rsidR="00097DD6" w:rsidRDefault="00097DD6" w:rsidP="00A0215F">
            <w:pPr>
              <w:pStyle w:val="a3"/>
              <w:spacing w:line="360" w:lineRule="auto"/>
              <w:ind w:firstLineChars="0" w:firstLine="0"/>
            </w:pPr>
          </w:p>
        </w:tc>
        <w:tc>
          <w:tcPr>
            <w:tcW w:w="1424" w:type="dxa"/>
          </w:tcPr>
          <w:p w14:paraId="050C67ED" w14:textId="010BEA70" w:rsidR="00097DD6" w:rsidRPr="0047483F" w:rsidRDefault="00097DD6" w:rsidP="0047483F">
            <w:pPr>
              <w:pStyle w:val="a3"/>
              <w:spacing w:line="360" w:lineRule="auto"/>
              <w:ind w:firstLineChars="0" w:firstLine="0"/>
              <w:jc w:val="center"/>
              <w:rPr>
                <w:sz w:val="11"/>
                <w:szCs w:val="11"/>
              </w:rPr>
            </w:pPr>
            <w:r w:rsidRPr="0047483F">
              <w:rPr>
                <w:rFonts w:hint="eastAsia"/>
                <w:sz w:val="11"/>
                <w:szCs w:val="11"/>
              </w:rPr>
              <w:t>电压增益</w:t>
            </w:r>
          </w:p>
        </w:tc>
        <w:tc>
          <w:tcPr>
            <w:tcW w:w="1376" w:type="dxa"/>
          </w:tcPr>
          <w:p w14:paraId="47FB9769" w14:textId="6AB75D28" w:rsidR="00097DD6" w:rsidRPr="0047483F" w:rsidRDefault="00097DD6" w:rsidP="0047483F">
            <w:pPr>
              <w:pStyle w:val="a3"/>
              <w:spacing w:line="360" w:lineRule="auto"/>
              <w:ind w:firstLineChars="0" w:firstLine="0"/>
              <w:jc w:val="center"/>
              <w:rPr>
                <w:sz w:val="11"/>
                <w:szCs w:val="11"/>
              </w:rPr>
            </w:pPr>
            <w:r w:rsidRPr="0047483F">
              <w:rPr>
                <w:rFonts w:hint="eastAsia"/>
                <w:sz w:val="11"/>
                <w:szCs w:val="11"/>
              </w:rPr>
              <w:t>输入电阻</w:t>
            </w:r>
            <w:r w:rsidR="000F6A4A" w:rsidRPr="0047483F">
              <w:rPr>
                <w:rFonts w:hint="eastAsia"/>
                <w:sz w:val="11"/>
                <w:szCs w:val="11"/>
              </w:rPr>
              <w:t>（</w:t>
            </w:r>
            <m:oMath>
              <m:r>
                <w:rPr>
                  <w:rFonts w:ascii="Cambria Math" w:hAnsi="Cambria Math"/>
                  <w:sz w:val="11"/>
                  <w:szCs w:val="11"/>
                </w:rPr>
                <m:t>k</m:t>
              </m:r>
              <m:r>
                <w:rPr>
                  <w:rFonts w:ascii="Cambria Math" w:hAnsi="Cambria Math" w:hint="eastAsia"/>
                  <w:sz w:val="11"/>
                  <w:szCs w:val="11"/>
                </w:rPr>
                <m:t>Ω</m:t>
              </m:r>
            </m:oMath>
            <w:r w:rsidR="000F6A4A" w:rsidRPr="0047483F">
              <w:rPr>
                <w:rFonts w:hint="eastAsia"/>
                <w:sz w:val="11"/>
                <w:szCs w:val="11"/>
              </w:rPr>
              <w:t>）</w:t>
            </w:r>
          </w:p>
        </w:tc>
        <w:tc>
          <w:tcPr>
            <w:tcW w:w="1331" w:type="dxa"/>
          </w:tcPr>
          <w:p w14:paraId="19EC6659" w14:textId="2F45A3A2" w:rsidR="00097DD6" w:rsidRPr="0047483F" w:rsidRDefault="00097DD6" w:rsidP="0047483F">
            <w:pPr>
              <w:pStyle w:val="a3"/>
              <w:spacing w:line="360" w:lineRule="auto"/>
              <w:ind w:firstLineChars="0" w:firstLine="0"/>
              <w:jc w:val="center"/>
              <w:rPr>
                <w:sz w:val="11"/>
                <w:szCs w:val="11"/>
              </w:rPr>
            </w:pPr>
            <w:r w:rsidRPr="0047483F">
              <w:rPr>
                <w:rFonts w:hint="eastAsia"/>
                <w:sz w:val="11"/>
                <w:szCs w:val="11"/>
              </w:rPr>
              <w:t>输出电阻</w:t>
            </w:r>
            <w:r w:rsidR="000F6A4A" w:rsidRPr="0047483F">
              <w:rPr>
                <w:rFonts w:hint="eastAsia"/>
                <w:sz w:val="11"/>
                <w:szCs w:val="11"/>
              </w:rPr>
              <w:t>（</w:t>
            </w:r>
            <m:oMath>
              <m:r>
                <w:rPr>
                  <w:rFonts w:ascii="Cambria Math" w:hAnsi="Cambria Math"/>
                  <w:sz w:val="11"/>
                  <w:szCs w:val="11"/>
                </w:rPr>
                <m:t>k</m:t>
              </m:r>
              <m:r>
                <w:rPr>
                  <w:rFonts w:ascii="Cambria Math" w:hAnsi="Cambria Math" w:hint="eastAsia"/>
                  <w:sz w:val="11"/>
                  <w:szCs w:val="11"/>
                </w:rPr>
                <m:t>Ω</m:t>
              </m:r>
            </m:oMath>
            <w:r w:rsidR="000F6A4A" w:rsidRPr="0047483F">
              <w:rPr>
                <w:rFonts w:hint="eastAsia"/>
                <w:sz w:val="11"/>
                <w:szCs w:val="11"/>
              </w:rPr>
              <w:t>）</w:t>
            </w:r>
          </w:p>
        </w:tc>
        <w:tc>
          <w:tcPr>
            <w:tcW w:w="1379" w:type="dxa"/>
          </w:tcPr>
          <w:p w14:paraId="1D1F1796" w14:textId="48E90310" w:rsidR="00097DD6" w:rsidRPr="0047483F" w:rsidRDefault="00097DD6" w:rsidP="0047483F">
            <w:pPr>
              <w:pStyle w:val="a3"/>
              <w:spacing w:line="360" w:lineRule="auto"/>
              <w:ind w:firstLineChars="0" w:firstLine="0"/>
              <w:jc w:val="center"/>
              <w:rPr>
                <w:sz w:val="11"/>
                <w:szCs w:val="11"/>
              </w:rPr>
            </w:pPr>
            <w:r w:rsidRPr="0047483F">
              <w:rPr>
                <w:rFonts w:hint="eastAsia"/>
                <w:sz w:val="11"/>
                <w:szCs w:val="11"/>
              </w:rPr>
              <w:t>上限截止频率</w:t>
            </w:r>
            <w:r w:rsidR="000F6A4A" w:rsidRPr="0047483F">
              <w:rPr>
                <w:rFonts w:hint="eastAsia"/>
                <w:sz w:val="11"/>
                <w:szCs w:val="11"/>
              </w:rPr>
              <w:t>（</w:t>
            </w:r>
            <m:oMath>
              <m:r>
                <w:rPr>
                  <w:rFonts w:ascii="Cambria Math" w:hAnsi="Cambria Math"/>
                  <w:sz w:val="11"/>
                  <w:szCs w:val="11"/>
                </w:rPr>
                <m:t>Hz</m:t>
              </m:r>
            </m:oMath>
            <w:r w:rsidR="000F6A4A" w:rsidRPr="0047483F">
              <w:rPr>
                <w:rFonts w:hint="eastAsia"/>
                <w:sz w:val="11"/>
                <w:szCs w:val="11"/>
              </w:rPr>
              <w:t>）</w:t>
            </w:r>
          </w:p>
        </w:tc>
      </w:tr>
      <w:tr w:rsidR="00D20E12" w14:paraId="0326FB9F" w14:textId="77777777" w:rsidTr="00D20E12">
        <w:tc>
          <w:tcPr>
            <w:tcW w:w="1286" w:type="dxa"/>
          </w:tcPr>
          <w:p w14:paraId="2B6FD3BB" w14:textId="665D30AD" w:rsidR="00D20E12" w:rsidRDefault="00D20E12" w:rsidP="00D20E12">
            <w:pPr>
              <w:pStyle w:val="a3"/>
              <w:spacing w:line="360" w:lineRule="auto"/>
              <w:ind w:firstLineChars="0" w:firstLine="0"/>
            </w:pPr>
            <w:r>
              <w:rPr>
                <w:rFonts w:hint="eastAsia"/>
              </w:rPr>
              <w:t>理论值</w:t>
            </w:r>
          </w:p>
        </w:tc>
        <w:tc>
          <w:tcPr>
            <w:tcW w:w="1424" w:type="dxa"/>
          </w:tcPr>
          <w:p w14:paraId="7C1A7A08" w14:textId="2D8026EA" w:rsidR="00D20E12" w:rsidRPr="0047483F" w:rsidRDefault="00D20E12" w:rsidP="00D20E12">
            <w:pPr>
              <w:pStyle w:val="a3"/>
              <w:spacing w:line="360" w:lineRule="auto"/>
              <w:ind w:firstLineChars="0" w:firstLine="0"/>
              <w:rPr>
                <w:rFonts w:ascii="Cambria Math" w:hAnsi="Cambria Math"/>
                <w:oMath/>
              </w:rPr>
            </w:pPr>
            <m:oMathPara>
              <m:oMath>
                <m:r>
                  <w:rPr>
                    <w:rFonts w:ascii="Cambria Math" w:hAnsi="Cambria Math"/>
                  </w:rPr>
                  <m:t>26.02</m:t>
                </m:r>
              </m:oMath>
            </m:oMathPara>
          </w:p>
        </w:tc>
        <w:tc>
          <w:tcPr>
            <w:tcW w:w="1376" w:type="dxa"/>
          </w:tcPr>
          <w:p w14:paraId="1EC88197" w14:textId="46A43E06" w:rsidR="00D20E12" w:rsidRPr="0047483F" w:rsidRDefault="00D20E12" w:rsidP="00D20E12">
            <w:pPr>
              <w:pStyle w:val="a3"/>
              <w:spacing w:line="360" w:lineRule="auto"/>
              <w:ind w:firstLineChars="0" w:firstLine="0"/>
              <w:rPr>
                <w:rFonts w:ascii="Cambria Math" w:hAnsi="Cambria Math"/>
                <w:oMath/>
              </w:rPr>
            </w:pPr>
            <m:oMathPara>
              <m:oMath>
                <m:r>
                  <w:rPr>
                    <w:rFonts w:ascii="Cambria Math" w:hAnsi="Cambria Math" w:hint="eastAsia"/>
                  </w:rPr>
                  <m:t>1</m:t>
                </m:r>
                <m:r>
                  <w:rPr>
                    <w:rFonts w:ascii="Cambria Math" w:hAnsi="Cambria Math"/>
                  </w:rPr>
                  <m:t>0</m:t>
                </m:r>
              </m:oMath>
            </m:oMathPara>
          </w:p>
        </w:tc>
        <w:tc>
          <w:tcPr>
            <w:tcW w:w="1331" w:type="dxa"/>
          </w:tcPr>
          <w:p w14:paraId="0D203AED" w14:textId="7394C781" w:rsidR="00D20E12" w:rsidRPr="0047483F" w:rsidRDefault="00D20E12" w:rsidP="00D20E12">
            <w:pPr>
              <w:pStyle w:val="a3"/>
              <w:spacing w:line="360" w:lineRule="auto"/>
              <w:ind w:firstLineChars="0" w:firstLine="0"/>
              <w:rPr>
                <w:rFonts w:ascii="Cambria Math" w:hAnsi="Cambria Math"/>
                <w:oMath/>
              </w:rPr>
            </w:pPr>
            <m:oMathPara>
              <m:oMath>
                <m:r>
                  <w:rPr>
                    <w:rFonts w:ascii="Cambria Math" w:hAnsi="Cambria Math" w:hint="eastAsia"/>
                  </w:rPr>
                  <m:t>0</m:t>
                </m:r>
              </m:oMath>
            </m:oMathPara>
          </w:p>
        </w:tc>
        <w:tc>
          <w:tcPr>
            <w:tcW w:w="1379" w:type="dxa"/>
          </w:tcPr>
          <w:p w14:paraId="28814B00" w14:textId="77777777" w:rsidR="00D20E12" w:rsidRDefault="00D20E12" w:rsidP="00D20E12">
            <w:pPr>
              <w:pStyle w:val="a3"/>
              <w:spacing w:line="360" w:lineRule="auto"/>
              <w:ind w:firstLineChars="0" w:firstLine="0"/>
            </w:pPr>
          </w:p>
        </w:tc>
      </w:tr>
      <w:tr w:rsidR="00791AC9" w14:paraId="73A9A584" w14:textId="77777777" w:rsidTr="00D20E12">
        <w:tc>
          <w:tcPr>
            <w:tcW w:w="1286" w:type="dxa"/>
          </w:tcPr>
          <w:p w14:paraId="098FB438" w14:textId="20214766" w:rsidR="00791AC9" w:rsidRDefault="00791AC9" w:rsidP="00791AC9">
            <w:pPr>
              <w:pStyle w:val="a3"/>
              <w:spacing w:line="360" w:lineRule="auto"/>
              <w:ind w:firstLineChars="0" w:firstLine="0"/>
            </w:pPr>
            <w:r>
              <w:rPr>
                <w:rFonts w:hint="eastAsia"/>
              </w:rPr>
              <w:t>仿真值</w:t>
            </w:r>
          </w:p>
        </w:tc>
        <w:tc>
          <w:tcPr>
            <w:tcW w:w="1424" w:type="dxa"/>
          </w:tcPr>
          <w:p w14:paraId="69017753" w14:textId="736DF33D" w:rsidR="00791AC9" w:rsidRDefault="00791AC9" w:rsidP="00791AC9">
            <w:pPr>
              <w:pStyle w:val="a3"/>
              <w:spacing w:line="360" w:lineRule="auto"/>
              <w:ind w:firstLineChars="0" w:firstLine="0"/>
            </w:pPr>
            <m:oMathPara>
              <m:oMath>
                <m:r>
                  <w:rPr>
                    <w:rFonts w:ascii="Cambria Math" w:hAnsi="Cambria Math" w:hint="eastAsia"/>
                  </w:rPr>
                  <m:t>2</m:t>
                </m:r>
                <m:r>
                  <w:rPr>
                    <w:rFonts w:ascii="Cambria Math" w:hAnsi="Cambria Math"/>
                  </w:rPr>
                  <m:t>6.22</m:t>
                </m:r>
              </m:oMath>
            </m:oMathPara>
          </w:p>
        </w:tc>
        <w:tc>
          <w:tcPr>
            <w:tcW w:w="1376" w:type="dxa"/>
          </w:tcPr>
          <w:p w14:paraId="784B97B6" w14:textId="56B4466F" w:rsidR="00791AC9" w:rsidRDefault="00791AC9" w:rsidP="00791AC9">
            <w:pPr>
              <w:pStyle w:val="a3"/>
              <w:spacing w:line="360" w:lineRule="auto"/>
              <w:ind w:firstLineChars="0" w:firstLine="0"/>
            </w:pPr>
            <m:oMathPara>
              <m:oMath>
                <m:r>
                  <w:rPr>
                    <w:rFonts w:ascii="Cambria Math" w:hAnsi="Cambria Math" w:hint="eastAsia"/>
                  </w:rPr>
                  <m:t>1</m:t>
                </m:r>
                <m:r>
                  <w:rPr>
                    <w:rFonts w:ascii="Cambria Math" w:hAnsi="Cambria Math"/>
                  </w:rPr>
                  <m:t>0.2</m:t>
                </m:r>
              </m:oMath>
            </m:oMathPara>
          </w:p>
        </w:tc>
        <w:tc>
          <w:tcPr>
            <w:tcW w:w="1331" w:type="dxa"/>
          </w:tcPr>
          <w:p w14:paraId="0708199B" w14:textId="3C61284C" w:rsidR="00791AC9" w:rsidRDefault="00791AC9" w:rsidP="00791AC9">
            <w:pPr>
              <w:pStyle w:val="a3"/>
              <w:spacing w:line="360" w:lineRule="auto"/>
              <w:ind w:firstLineChars="0" w:firstLine="0"/>
            </w:pPr>
            <m:oMathPara>
              <m:oMath>
                <m:r>
                  <w:rPr>
                    <w:rFonts w:ascii="Cambria Math" w:hAnsi="Cambria Math" w:hint="eastAsia"/>
                  </w:rPr>
                  <m:t>0</m:t>
                </m:r>
              </m:oMath>
            </m:oMathPara>
          </w:p>
        </w:tc>
        <w:tc>
          <w:tcPr>
            <w:tcW w:w="1379" w:type="dxa"/>
          </w:tcPr>
          <w:p w14:paraId="5CCB05C8" w14:textId="7653CCB7" w:rsidR="00791AC9" w:rsidRDefault="00791AC9" w:rsidP="00791AC9">
            <w:pPr>
              <w:pStyle w:val="a3"/>
              <w:spacing w:line="360" w:lineRule="auto"/>
              <w:ind w:firstLineChars="0" w:firstLine="0"/>
            </w:pPr>
            <m:oMathPara>
              <m:oMath>
                <m:r>
                  <w:rPr>
                    <w:rFonts w:ascii="Cambria Math" w:hAnsi="Cambria Math" w:hint="eastAsia"/>
                  </w:rPr>
                  <m:t>4</m:t>
                </m:r>
                <m:r>
                  <w:rPr>
                    <w:rFonts w:ascii="Cambria Math" w:hAnsi="Cambria Math"/>
                  </w:rPr>
                  <m:t>3.2k</m:t>
                </m:r>
              </m:oMath>
            </m:oMathPara>
          </w:p>
        </w:tc>
      </w:tr>
      <w:tr w:rsidR="000F6A4A" w14:paraId="73074B2F" w14:textId="77777777" w:rsidTr="00D20E12">
        <w:tc>
          <w:tcPr>
            <w:tcW w:w="1286" w:type="dxa"/>
          </w:tcPr>
          <w:p w14:paraId="4E3FAD51" w14:textId="6CF91E13" w:rsidR="00097DD6" w:rsidRDefault="00097DD6" w:rsidP="00A0215F">
            <w:pPr>
              <w:pStyle w:val="a3"/>
              <w:spacing w:line="360" w:lineRule="auto"/>
              <w:ind w:firstLineChars="0" w:firstLine="0"/>
            </w:pPr>
            <w:r>
              <w:rPr>
                <w:rFonts w:hint="eastAsia"/>
              </w:rPr>
              <w:t>硬件实验</w:t>
            </w:r>
          </w:p>
        </w:tc>
        <w:tc>
          <w:tcPr>
            <w:tcW w:w="1424" w:type="dxa"/>
          </w:tcPr>
          <w:p w14:paraId="7BE8D9B5" w14:textId="3E9C4FD6" w:rsidR="00097DD6" w:rsidRPr="000F6A4A" w:rsidRDefault="00AF3F63" w:rsidP="00A0215F">
            <w:pPr>
              <w:pStyle w:val="a3"/>
              <w:spacing w:line="360" w:lineRule="auto"/>
              <w:ind w:firstLineChars="0" w:firstLine="0"/>
              <w:rPr>
                <w:rFonts w:ascii="Cambria Math" w:hAnsi="Cambria Math"/>
                <w:oMath/>
              </w:rPr>
            </w:pPr>
            <m:oMathPara>
              <m:oMath>
                <m:r>
                  <w:rPr>
                    <w:rFonts w:ascii="Cambria Math" w:eastAsia="微软雅黑" w:hAnsi="微软雅黑" w:cs="微软雅黑"/>
                  </w:rPr>
                  <m:t>25.72</m:t>
                </m:r>
              </m:oMath>
            </m:oMathPara>
          </w:p>
        </w:tc>
        <w:tc>
          <w:tcPr>
            <w:tcW w:w="1376" w:type="dxa"/>
          </w:tcPr>
          <w:p w14:paraId="2EF4FA6D" w14:textId="7E09A4A8" w:rsidR="00097DD6" w:rsidRPr="000F6A4A" w:rsidRDefault="000F6A4A" w:rsidP="00A0215F">
            <w:pPr>
              <w:pStyle w:val="a3"/>
              <w:spacing w:line="360" w:lineRule="auto"/>
              <w:ind w:firstLineChars="0" w:firstLine="0"/>
              <w:rPr>
                <w:rFonts w:ascii="Cambria Math" w:hAnsi="Cambria Math"/>
                <w:oMath/>
              </w:rPr>
            </w:pPr>
            <m:oMathPara>
              <m:oMath>
                <m:r>
                  <w:rPr>
                    <w:rFonts w:ascii="Cambria Math" w:hAnsi="Cambria Math" w:hint="eastAsia"/>
                  </w:rPr>
                  <m:t>1</m:t>
                </m:r>
                <m:r>
                  <w:rPr>
                    <w:rFonts w:ascii="Cambria Math" w:hAnsi="Cambria Math"/>
                  </w:rPr>
                  <m:t>0.64</m:t>
                </m:r>
              </m:oMath>
            </m:oMathPara>
          </w:p>
        </w:tc>
        <w:tc>
          <w:tcPr>
            <w:tcW w:w="1331" w:type="dxa"/>
          </w:tcPr>
          <w:p w14:paraId="0738033D" w14:textId="0FDB087B" w:rsidR="00097DD6" w:rsidRPr="000F6A4A" w:rsidRDefault="000F6A4A" w:rsidP="00A0215F">
            <w:pPr>
              <w:pStyle w:val="a3"/>
              <w:spacing w:line="360" w:lineRule="auto"/>
              <w:ind w:firstLineChars="0" w:firstLine="0"/>
              <w:rPr>
                <w:rFonts w:ascii="Cambria Math" w:hAnsi="Cambria Math"/>
                <w:oMath/>
              </w:rPr>
            </w:pPr>
            <m:oMathPara>
              <m:oMath>
                <m:r>
                  <w:rPr>
                    <w:rFonts w:ascii="Cambria Math" w:hAnsi="Cambria Math" w:hint="eastAsia"/>
                  </w:rPr>
                  <m:t>0</m:t>
                </m:r>
              </m:oMath>
            </m:oMathPara>
          </w:p>
        </w:tc>
        <w:tc>
          <w:tcPr>
            <w:tcW w:w="1379" w:type="dxa"/>
          </w:tcPr>
          <w:p w14:paraId="0AE0F442" w14:textId="4C3D4D21" w:rsidR="00097DD6" w:rsidRPr="000F6A4A" w:rsidRDefault="000F6A4A" w:rsidP="00A0215F">
            <w:pPr>
              <w:pStyle w:val="a3"/>
              <w:spacing w:line="360" w:lineRule="auto"/>
              <w:ind w:firstLineChars="0" w:firstLine="0"/>
              <w:rPr>
                <w:rFonts w:ascii="Cambria Math" w:hAnsi="Cambria Math"/>
                <w:oMath/>
              </w:rPr>
            </w:pPr>
            <m:oMathPara>
              <m:oMath>
                <m:r>
                  <w:rPr>
                    <w:rFonts w:ascii="Cambria Math" w:hAnsi="Cambria Math" w:hint="eastAsia"/>
                  </w:rPr>
                  <m:t>5</m:t>
                </m:r>
                <m:r>
                  <w:rPr>
                    <w:rFonts w:ascii="Cambria Math" w:hAnsi="Cambria Math"/>
                  </w:rPr>
                  <m:t>6.2k</m:t>
                </m:r>
              </m:oMath>
            </m:oMathPara>
          </w:p>
        </w:tc>
      </w:tr>
    </w:tbl>
    <w:p w14:paraId="66F0A13D" w14:textId="77777777" w:rsidR="00097DD6" w:rsidRDefault="00097DD6" w:rsidP="00A0215F">
      <w:pPr>
        <w:pStyle w:val="a3"/>
        <w:spacing w:line="360" w:lineRule="auto"/>
        <w:ind w:left="1500" w:firstLineChars="0" w:firstLine="0"/>
      </w:pPr>
    </w:p>
    <w:p w14:paraId="1BDC5C01" w14:textId="45D267CE" w:rsidR="000F6A4A" w:rsidRDefault="00A0215F" w:rsidP="000F6A4A">
      <w:pPr>
        <w:pStyle w:val="a3"/>
        <w:numPr>
          <w:ilvl w:val="0"/>
          <w:numId w:val="5"/>
        </w:numPr>
        <w:spacing w:line="360" w:lineRule="auto"/>
        <w:ind w:firstLineChars="0"/>
      </w:pPr>
      <w:r>
        <w:rPr>
          <w:rFonts w:hint="eastAsia"/>
        </w:rPr>
        <w:t>电压串联负反馈放大电</w:t>
      </w:r>
      <w:r w:rsidR="0047483F">
        <w:rPr>
          <w:rFonts w:hint="eastAsia"/>
        </w:rPr>
        <w:t>路</w:t>
      </w:r>
    </w:p>
    <w:p w14:paraId="25574E2E" w14:textId="22AEA35B" w:rsidR="000F6A4A" w:rsidRDefault="00A0215F" w:rsidP="000F6A4A">
      <w:pPr>
        <w:pStyle w:val="a3"/>
        <w:numPr>
          <w:ilvl w:val="0"/>
          <w:numId w:val="7"/>
        </w:numPr>
        <w:spacing w:line="360" w:lineRule="auto"/>
        <w:ind w:firstLineChars="0"/>
      </w:pPr>
      <w:r>
        <w:rPr>
          <w:rFonts w:hint="eastAsia"/>
        </w:rPr>
        <w:t>测量电路的直流传输特性</w:t>
      </w:r>
    </w:p>
    <w:p w14:paraId="52639485" w14:textId="77777777" w:rsidR="00A0215F" w:rsidRDefault="00A0215F" w:rsidP="00A0215F">
      <w:pPr>
        <w:pStyle w:val="a3"/>
        <w:spacing w:line="360" w:lineRule="auto"/>
        <w:ind w:left="1500" w:firstLineChars="0" w:firstLine="0"/>
      </w:pPr>
      <w:r>
        <w:rPr>
          <w:rFonts w:hint="eastAsia"/>
        </w:rPr>
        <w:t>输入信号为频率为</w:t>
      </w:r>
      <m:oMath>
        <m:r>
          <w:rPr>
            <w:rFonts w:ascii="Cambria Math" w:hAnsi="Cambria Math"/>
          </w:rPr>
          <m:t>10Hz</m:t>
        </m:r>
      </m:oMath>
      <w:r>
        <w:rPr>
          <w:rFonts w:hint="eastAsia"/>
        </w:rPr>
        <w:t>、峰-峰值为</w:t>
      </w:r>
      <m:oMath>
        <m:r>
          <w:rPr>
            <w:rFonts w:ascii="Cambria Math" w:hAnsi="Cambria Math"/>
          </w:rPr>
          <m:t>2V</m:t>
        </m:r>
      </m:oMath>
      <w:r>
        <w:rPr>
          <w:rFonts w:hint="eastAsia"/>
        </w:rPr>
        <w:t>、正负半波对称的三角波。</w:t>
      </w:r>
    </w:p>
    <w:p w14:paraId="51458124" w14:textId="77777777" w:rsidR="00A0215F" w:rsidRDefault="00A0215F" w:rsidP="00A0215F">
      <w:pPr>
        <w:pStyle w:val="a3"/>
        <w:spacing w:line="360" w:lineRule="auto"/>
        <w:ind w:left="1500" w:firstLineChars="0" w:firstLine="0"/>
      </w:pPr>
      <w:r>
        <w:rPr>
          <w:rFonts w:hint="eastAsia"/>
        </w:rPr>
        <w:t>利用示波器观测输入和输出信号。</w:t>
      </w:r>
    </w:p>
    <w:p w14:paraId="72781F36" w14:textId="61E90020" w:rsidR="00A0215F" w:rsidRDefault="000F6A4A" w:rsidP="00A0215F">
      <w:pPr>
        <w:pStyle w:val="a3"/>
        <w:spacing w:line="360" w:lineRule="auto"/>
        <w:ind w:left="1500" w:firstLineChars="0" w:firstLine="0"/>
      </w:pPr>
      <w:r>
        <w:rPr>
          <w:noProof/>
        </w:rPr>
        <w:drawing>
          <wp:inline distT="0" distB="0" distL="0" distR="0" wp14:anchorId="42B6B1AD" wp14:editId="75CB22D2">
            <wp:extent cx="3990780" cy="2109742"/>
            <wp:effectExtent l="0" t="0" r="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01919" cy="2115631"/>
                    </a:xfrm>
                    <a:prstGeom prst="rect">
                      <a:avLst/>
                    </a:prstGeom>
                  </pic:spPr>
                </pic:pic>
              </a:graphicData>
            </a:graphic>
          </wp:inline>
        </w:drawing>
      </w:r>
    </w:p>
    <w:p w14:paraId="0552525B" w14:textId="77777777" w:rsidR="00A0215F" w:rsidRDefault="00A0215F" w:rsidP="00A0215F">
      <w:pPr>
        <w:pStyle w:val="a3"/>
        <w:spacing w:line="360" w:lineRule="auto"/>
        <w:ind w:left="1500" w:firstLineChars="0" w:firstLine="0"/>
      </w:pPr>
      <w:r>
        <w:rPr>
          <w:rFonts w:hint="eastAsia"/>
        </w:rPr>
        <w:t>将示波器调整为</w:t>
      </w:r>
      <m:oMath>
        <m:r>
          <w:rPr>
            <w:rFonts w:ascii="Cambria Math" w:hAnsi="Cambria Math"/>
          </w:rPr>
          <m:t>X-Y</m:t>
        </m:r>
      </m:oMath>
      <w:r>
        <w:rPr>
          <w:rFonts w:hint="eastAsia"/>
        </w:rPr>
        <w:t>显示方式，观测电压传输特性。</w:t>
      </w:r>
    </w:p>
    <w:p w14:paraId="422E2ABA" w14:textId="218086AF" w:rsidR="00A0215F" w:rsidRDefault="000F6A4A" w:rsidP="00A0215F">
      <w:pPr>
        <w:pStyle w:val="a3"/>
        <w:spacing w:line="360" w:lineRule="auto"/>
        <w:ind w:left="1500" w:firstLineChars="0" w:firstLine="0"/>
      </w:pPr>
      <w:r>
        <w:rPr>
          <w:noProof/>
        </w:rPr>
        <w:lastRenderedPageBreak/>
        <w:drawing>
          <wp:inline distT="0" distB="0" distL="0" distR="0" wp14:anchorId="5ABBB7BF" wp14:editId="6E8501DC">
            <wp:extent cx="4780117" cy="2527028"/>
            <wp:effectExtent l="0" t="0" r="190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87140" cy="2530741"/>
                    </a:xfrm>
                    <a:prstGeom prst="rect">
                      <a:avLst/>
                    </a:prstGeom>
                  </pic:spPr>
                </pic:pic>
              </a:graphicData>
            </a:graphic>
          </wp:inline>
        </w:drawing>
      </w:r>
    </w:p>
    <w:p w14:paraId="0029E7DB" w14:textId="77777777" w:rsidR="00A0215F" w:rsidRDefault="00A0215F" w:rsidP="00A0215F">
      <w:pPr>
        <w:pStyle w:val="a3"/>
        <w:spacing w:line="360" w:lineRule="auto"/>
        <w:ind w:left="1500" w:firstLineChars="0" w:firstLine="0"/>
      </w:pPr>
      <w:r>
        <w:rPr>
          <w:rFonts w:hint="eastAsia"/>
        </w:rPr>
        <w:t>由这两张图测量电路的正反向最大输出电压、工作在线性区的输入电压范围和电压放大倍数。</w:t>
      </w:r>
    </w:p>
    <w:tbl>
      <w:tblPr>
        <w:tblStyle w:val="a5"/>
        <w:tblW w:w="0" w:type="auto"/>
        <w:tblInd w:w="1500" w:type="dxa"/>
        <w:tblLook w:val="04A0" w:firstRow="1" w:lastRow="0" w:firstColumn="1" w:lastColumn="0" w:noHBand="0" w:noVBand="1"/>
      </w:tblPr>
      <w:tblGrid>
        <w:gridCol w:w="1360"/>
        <w:gridCol w:w="1359"/>
        <w:gridCol w:w="1359"/>
        <w:gridCol w:w="1359"/>
        <w:gridCol w:w="1359"/>
      </w:tblGrid>
      <w:tr w:rsidR="00A0215F" w14:paraId="12D3241F" w14:textId="77777777" w:rsidTr="009E24D5">
        <w:tc>
          <w:tcPr>
            <w:tcW w:w="1360" w:type="dxa"/>
          </w:tcPr>
          <w:p w14:paraId="62B07E92" w14:textId="77777777" w:rsidR="00A0215F" w:rsidRDefault="00A0215F" w:rsidP="009E24D5">
            <w:pPr>
              <w:pStyle w:val="a3"/>
              <w:spacing w:line="360" w:lineRule="auto"/>
              <w:ind w:firstLineChars="0" w:firstLine="0"/>
            </w:pPr>
          </w:p>
        </w:tc>
        <w:tc>
          <w:tcPr>
            <w:tcW w:w="1359" w:type="dxa"/>
          </w:tcPr>
          <w:p w14:paraId="27F481DB" w14:textId="77777777" w:rsidR="00A0215F" w:rsidRPr="0047483F" w:rsidRDefault="00A0215F" w:rsidP="0047483F">
            <w:pPr>
              <w:pStyle w:val="a3"/>
              <w:spacing w:line="360" w:lineRule="auto"/>
              <w:ind w:firstLineChars="0" w:firstLine="0"/>
              <w:jc w:val="center"/>
              <w:rPr>
                <w:sz w:val="10"/>
                <w:szCs w:val="10"/>
              </w:rPr>
            </w:pPr>
            <w:r w:rsidRPr="0047483F">
              <w:rPr>
                <w:rFonts w:hint="eastAsia"/>
                <w:sz w:val="10"/>
                <w:szCs w:val="10"/>
              </w:rPr>
              <w:t>正向最大输出电压（</w:t>
            </w:r>
            <m:oMath>
              <m:r>
                <w:rPr>
                  <w:rFonts w:ascii="Cambria Math" w:hAnsi="Cambria Math"/>
                  <w:sz w:val="10"/>
                  <w:szCs w:val="10"/>
                </w:rPr>
                <m:t>V</m:t>
              </m:r>
            </m:oMath>
            <w:r w:rsidRPr="0047483F">
              <w:rPr>
                <w:rFonts w:hint="eastAsia"/>
                <w:sz w:val="10"/>
                <w:szCs w:val="10"/>
              </w:rPr>
              <w:t>）</w:t>
            </w:r>
          </w:p>
        </w:tc>
        <w:tc>
          <w:tcPr>
            <w:tcW w:w="1359" w:type="dxa"/>
          </w:tcPr>
          <w:p w14:paraId="6A26761D" w14:textId="77777777" w:rsidR="00A0215F" w:rsidRPr="0047483F" w:rsidRDefault="00A0215F" w:rsidP="0047483F">
            <w:pPr>
              <w:pStyle w:val="a3"/>
              <w:spacing w:line="360" w:lineRule="auto"/>
              <w:ind w:firstLineChars="0" w:firstLine="0"/>
              <w:jc w:val="center"/>
              <w:rPr>
                <w:sz w:val="10"/>
                <w:szCs w:val="10"/>
              </w:rPr>
            </w:pPr>
            <w:r w:rsidRPr="0047483F">
              <w:rPr>
                <w:rFonts w:hint="eastAsia"/>
                <w:sz w:val="10"/>
                <w:szCs w:val="10"/>
              </w:rPr>
              <w:t>反向最大输出电压（</w:t>
            </w:r>
            <m:oMath>
              <m:r>
                <w:rPr>
                  <w:rFonts w:ascii="Cambria Math" w:hAnsi="Cambria Math"/>
                  <w:sz w:val="10"/>
                  <w:szCs w:val="10"/>
                </w:rPr>
                <m:t>V</m:t>
              </m:r>
            </m:oMath>
            <w:r w:rsidRPr="0047483F">
              <w:rPr>
                <w:rFonts w:hint="eastAsia"/>
                <w:sz w:val="10"/>
                <w:szCs w:val="10"/>
              </w:rPr>
              <w:t>）</w:t>
            </w:r>
          </w:p>
        </w:tc>
        <w:tc>
          <w:tcPr>
            <w:tcW w:w="1359" w:type="dxa"/>
          </w:tcPr>
          <w:p w14:paraId="608E2248" w14:textId="77777777" w:rsidR="00A0215F" w:rsidRPr="0047483F" w:rsidRDefault="00A0215F" w:rsidP="0047483F">
            <w:pPr>
              <w:pStyle w:val="a3"/>
              <w:spacing w:line="360" w:lineRule="auto"/>
              <w:ind w:firstLineChars="0" w:firstLine="0"/>
              <w:jc w:val="center"/>
              <w:rPr>
                <w:sz w:val="10"/>
                <w:szCs w:val="10"/>
              </w:rPr>
            </w:pPr>
            <w:r w:rsidRPr="0047483F">
              <w:rPr>
                <w:rFonts w:hint="eastAsia"/>
                <w:sz w:val="10"/>
                <w:szCs w:val="10"/>
              </w:rPr>
              <w:t>输入电压范围（</w:t>
            </w:r>
            <m:oMath>
              <m:r>
                <w:rPr>
                  <w:rFonts w:ascii="Cambria Math" w:hAnsi="Cambria Math"/>
                  <w:sz w:val="10"/>
                  <w:szCs w:val="10"/>
                </w:rPr>
                <m:t>V</m:t>
              </m:r>
            </m:oMath>
            <w:r w:rsidRPr="0047483F">
              <w:rPr>
                <w:rFonts w:hint="eastAsia"/>
                <w:sz w:val="10"/>
                <w:szCs w:val="10"/>
              </w:rPr>
              <w:t>）</w:t>
            </w:r>
          </w:p>
        </w:tc>
        <w:tc>
          <w:tcPr>
            <w:tcW w:w="1359" w:type="dxa"/>
          </w:tcPr>
          <w:p w14:paraId="47C605A3" w14:textId="77777777" w:rsidR="00A0215F" w:rsidRPr="0047483F" w:rsidRDefault="00A0215F" w:rsidP="0047483F">
            <w:pPr>
              <w:pStyle w:val="a3"/>
              <w:spacing w:line="360" w:lineRule="auto"/>
              <w:ind w:firstLineChars="0" w:firstLine="0"/>
              <w:jc w:val="center"/>
              <w:rPr>
                <w:sz w:val="10"/>
                <w:szCs w:val="10"/>
              </w:rPr>
            </w:pPr>
            <w:r w:rsidRPr="0047483F">
              <w:rPr>
                <w:rFonts w:hint="eastAsia"/>
                <w:sz w:val="10"/>
                <w:szCs w:val="10"/>
              </w:rPr>
              <w:t>电压放大倍数</w:t>
            </w:r>
          </w:p>
        </w:tc>
      </w:tr>
      <w:tr w:rsidR="00E0453B" w14:paraId="1B5C76D9" w14:textId="77777777" w:rsidTr="009E24D5">
        <w:tc>
          <w:tcPr>
            <w:tcW w:w="1360" w:type="dxa"/>
          </w:tcPr>
          <w:p w14:paraId="038C190C" w14:textId="77777777" w:rsidR="00E0453B" w:rsidRDefault="00E0453B" w:rsidP="00E0453B">
            <w:pPr>
              <w:pStyle w:val="a3"/>
              <w:spacing w:line="360" w:lineRule="auto"/>
              <w:ind w:firstLineChars="0" w:firstLine="0"/>
            </w:pPr>
            <w:r>
              <w:rPr>
                <w:rFonts w:hint="eastAsia"/>
              </w:rPr>
              <w:t>仿真值</w:t>
            </w:r>
          </w:p>
        </w:tc>
        <w:tc>
          <w:tcPr>
            <w:tcW w:w="1359" w:type="dxa"/>
          </w:tcPr>
          <w:p w14:paraId="30A9A492" w14:textId="1B7336B9" w:rsidR="00E0453B" w:rsidRDefault="00E0453B" w:rsidP="00E0453B">
            <w:pPr>
              <w:pStyle w:val="a3"/>
              <w:spacing w:line="360" w:lineRule="auto"/>
              <w:ind w:firstLineChars="0" w:firstLine="0"/>
            </w:pPr>
            <m:oMathPara>
              <m:oMath>
                <m:r>
                  <w:rPr>
                    <w:rFonts w:ascii="Cambria Math" w:hAnsi="Cambria Math" w:hint="eastAsia"/>
                  </w:rPr>
                  <m:t>1</m:t>
                </m:r>
                <m:r>
                  <w:rPr>
                    <w:rFonts w:ascii="Cambria Math" w:hAnsi="Cambria Math"/>
                  </w:rPr>
                  <m:t>4</m:t>
                </m:r>
              </m:oMath>
            </m:oMathPara>
          </w:p>
        </w:tc>
        <w:tc>
          <w:tcPr>
            <w:tcW w:w="1359" w:type="dxa"/>
          </w:tcPr>
          <w:p w14:paraId="771B4C41" w14:textId="5FE9A4F8" w:rsidR="00E0453B" w:rsidRDefault="00E0453B" w:rsidP="00E0453B">
            <w:pPr>
              <w:pStyle w:val="a3"/>
              <w:spacing w:line="360" w:lineRule="auto"/>
              <w:ind w:firstLineChars="0" w:firstLine="0"/>
            </w:pPr>
            <m:oMathPara>
              <m:oMath>
                <m:r>
                  <w:rPr>
                    <w:rFonts w:ascii="微软雅黑" w:eastAsia="微软雅黑" w:hAnsi="微软雅黑" w:cs="微软雅黑" w:hint="eastAsia"/>
                  </w:rPr>
                  <m:t>-</m:t>
                </m:r>
                <m:r>
                  <w:rPr>
                    <w:rFonts w:ascii="Cambria Math" w:hAnsi="Cambria Math"/>
                  </w:rPr>
                  <m:t>13.7</m:t>
                </m:r>
              </m:oMath>
            </m:oMathPara>
          </w:p>
        </w:tc>
        <w:tc>
          <w:tcPr>
            <w:tcW w:w="1359" w:type="dxa"/>
          </w:tcPr>
          <w:p w14:paraId="6D4943EF" w14:textId="11FA3600" w:rsidR="00E0453B" w:rsidRDefault="00E0453B" w:rsidP="00E0453B">
            <w:pPr>
              <w:pStyle w:val="a3"/>
              <w:spacing w:line="360" w:lineRule="auto"/>
              <w:ind w:firstLineChars="0" w:firstLine="0"/>
            </w:pPr>
            <m:oMathPara>
              <m:oMath>
                <m:r>
                  <w:rPr>
                    <w:rFonts w:ascii="微软雅黑" w:eastAsia="微软雅黑" w:hAnsi="微软雅黑" w:cs="微软雅黑" w:hint="eastAsia"/>
                  </w:rPr>
                  <m:t>-</m:t>
                </m:r>
                <m:r>
                  <w:rPr>
                    <w:rFonts w:ascii="Cambria Math" w:hAnsi="Cambria Math"/>
                  </w:rPr>
                  <m:t>0.7</m:t>
                </m:r>
                <m:r>
                  <w:rPr>
                    <w:rFonts w:ascii="Cambria Math" w:hAnsi="Cambria Math" w:hint="eastAsia"/>
                  </w:rPr>
                  <m:t>~</m:t>
                </m:r>
                <m:r>
                  <w:rPr>
                    <w:rFonts w:ascii="Cambria Math" w:hAnsi="Cambria Math"/>
                  </w:rPr>
                  <m:t>0.8</m:t>
                </m:r>
              </m:oMath>
            </m:oMathPara>
          </w:p>
        </w:tc>
        <w:tc>
          <w:tcPr>
            <w:tcW w:w="1359" w:type="dxa"/>
          </w:tcPr>
          <w:p w14:paraId="2EC01E70" w14:textId="713C1707" w:rsidR="00E0453B" w:rsidRDefault="00E0453B" w:rsidP="00E0453B">
            <w:pPr>
              <w:pStyle w:val="a3"/>
              <w:spacing w:line="360" w:lineRule="auto"/>
              <w:ind w:firstLineChars="0" w:firstLine="0"/>
            </w:pPr>
            <m:oMathPara>
              <m:oMath>
                <m:r>
                  <w:rPr>
                    <w:rFonts w:ascii="Cambria Math" w:hAnsi="Cambria Math"/>
                  </w:rPr>
                  <m:t>18.47</m:t>
                </m:r>
              </m:oMath>
            </m:oMathPara>
          </w:p>
        </w:tc>
      </w:tr>
      <w:tr w:rsidR="000F6A4A" w14:paraId="460205A9" w14:textId="77777777" w:rsidTr="009E24D5">
        <w:tc>
          <w:tcPr>
            <w:tcW w:w="1360" w:type="dxa"/>
          </w:tcPr>
          <w:p w14:paraId="47108172" w14:textId="55057D28" w:rsidR="000F6A4A" w:rsidRDefault="000F6A4A" w:rsidP="009E24D5">
            <w:pPr>
              <w:pStyle w:val="a3"/>
              <w:spacing w:line="360" w:lineRule="auto"/>
              <w:ind w:firstLineChars="0" w:firstLine="0"/>
            </w:pPr>
            <w:r>
              <w:rPr>
                <w:rFonts w:hint="eastAsia"/>
              </w:rPr>
              <w:t>硬件实验</w:t>
            </w:r>
          </w:p>
        </w:tc>
        <w:tc>
          <w:tcPr>
            <w:tcW w:w="1359" w:type="dxa"/>
          </w:tcPr>
          <w:p w14:paraId="5F42C5BC" w14:textId="2AE4FC72" w:rsidR="000F6A4A" w:rsidRPr="00E0453B" w:rsidRDefault="00E0453B" w:rsidP="009E24D5">
            <w:pPr>
              <w:pStyle w:val="a3"/>
              <w:spacing w:line="360" w:lineRule="auto"/>
              <w:ind w:firstLineChars="0" w:firstLine="0"/>
              <w:rPr>
                <w:rFonts w:ascii="Cambria Math" w:hAnsi="Cambria Math"/>
                <w:oMath/>
              </w:rPr>
            </w:pPr>
            <m:oMathPara>
              <m:oMath>
                <m:r>
                  <w:rPr>
                    <w:rFonts w:ascii="Cambria Math" w:hAnsi="Cambria Math" w:hint="eastAsia"/>
                  </w:rPr>
                  <m:t>1</m:t>
                </m:r>
                <m:r>
                  <w:rPr>
                    <w:rFonts w:ascii="Cambria Math" w:hAnsi="Cambria Math"/>
                  </w:rPr>
                  <m:t>5.73</m:t>
                </m:r>
              </m:oMath>
            </m:oMathPara>
          </w:p>
        </w:tc>
        <w:tc>
          <w:tcPr>
            <w:tcW w:w="1359" w:type="dxa"/>
          </w:tcPr>
          <w:p w14:paraId="1FA8968A" w14:textId="77204272" w:rsidR="000F6A4A" w:rsidRPr="00E0453B" w:rsidRDefault="00E0453B" w:rsidP="009E24D5">
            <w:pPr>
              <w:pStyle w:val="a3"/>
              <w:spacing w:line="360" w:lineRule="auto"/>
              <w:ind w:firstLineChars="0" w:firstLine="0"/>
              <w:rPr>
                <w:rFonts w:ascii="Cambria Math" w:hAnsi="Cambria Math"/>
                <w:oMath/>
              </w:rPr>
            </w:pPr>
            <m:oMathPara>
              <m:oMath>
                <m:r>
                  <w:rPr>
                    <w:rFonts w:ascii="微软雅黑" w:eastAsia="微软雅黑" w:hAnsi="微软雅黑" w:cs="微软雅黑" w:hint="eastAsia"/>
                  </w:rPr>
                  <m:t>-</m:t>
                </m:r>
                <m:r>
                  <w:rPr>
                    <w:rFonts w:ascii="Cambria Math" w:hAnsi="Cambria Math"/>
                  </w:rPr>
                  <m:t>12</m:t>
                </m:r>
              </m:oMath>
            </m:oMathPara>
          </w:p>
        </w:tc>
        <w:tc>
          <w:tcPr>
            <w:tcW w:w="1359" w:type="dxa"/>
          </w:tcPr>
          <w:p w14:paraId="21A3EC6C" w14:textId="20CE7F0F" w:rsidR="000F6A4A" w:rsidRPr="00E0453B" w:rsidRDefault="00E0453B" w:rsidP="009E24D5">
            <w:pPr>
              <w:pStyle w:val="a3"/>
              <w:spacing w:line="360" w:lineRule="auto"/>
              <w:ind w:firstLineChars="0" w:firstLine="0"/>
              <w:rPr>
                <w:rFonts w:ascii="Cambria Math" w:hAnsi="Cambria Math"/>
                <w:oMath/>
              </w:rPr>
            </w:pPr>
            <m:oMathPara>
              <m:oMath>
                <m:r>
                  <w:rPr>
                    <w:rFonts w:ascii="微软雅黑" w:eastAsia="微软雅黑" w:hAnsi="微软雅黑" w:cs="微软雅黑" w:hint="eastAsia"/>
                  </w:rPr>
                  <m:t>-</m:t>
                </m:r>
                <m:r>
                  <w:rPr>
                    <w:rFonts w:ascii="Cambria Math" w:hAnsi="Cambria Math"/>
                  </w:rPr>
                  <m:t>0.6</m:t>
                </m:r>
                <m:r>
                  <w:rPr>
                    <w:rFonts w:ascii="微软雅黑" w:eastAsia="微软雅黑" w:hAnsi="微软雅黑" w:cs="微软雅黑" w:hint="eastAsia"/>
                  </w:rPr>
                  <m:t>-</m:t>
                </m:r>
                <m:r>
                  <w:rPr>
                    <w:rFonts w:ascii="Cambria Math" w:hAnsi="Cambria Math"/>
                  </w:rPr>
                  <m:t>0.8</m:t>
                </m:r>
              </m:oMath>
            </m:oMathPara>
          </w:p>
        </w:tc>
        <w:tc>
          <w:tcPr>
            <w:tcW w:w="1359" w:type="dxa"/>
          </w:tcPr>
          <w:p w14:paraId="28B1BF3B" w14:textId="142A152D" w:rsidR="000F6A4A" w:rsidRPr="00E0453B" w:rsidRDefault="00E0453B" w:rsidP="009E24D5">
            <w:pPr>
              <w:pStyle w:val="a3"/>
              <w:spacing w:line="360" w:lineRule="auto"/>
              <w:ind w:firstLineChars="0" w:firstLine="0"/>
              <w:rPr>
                <w:rFonts w:ascii="Cambria Math" w:hAnsi="Cambria Math"/>
                <w:oMath/>
              </w:rPr>
            </w:pPr>
            <m:oMathPara>
              <m:oMath>
                <m:r>
                  <w:rPr>
                    <w:rFonts w:ascii="Cambria Math" w:hAnsi="Cambria Math"/>
                  </w:rPr>
                  <m:t>19.81</m:t>
                </m:r>
              </m:oMath>
            </m:oMathPara>
          </w:p>
        </w:tc>
      </w:tr>
    </w:tbl>
    <w:p w14:paraId="4548133C" w14:textId="77777777" w:rsidR="00A0215F" w:rsidRDefault="00A0215F" w:rsidP="00A0215F">
      <w:pPr>
        <w:pStyle w:val="a3"/>
        <w:spacing w:line="360" w:lineRule="auto"/>
        <w:ind w:left="1500" w:firstLineChars="0" w:firstLine="0"/>
      </w:pPr>
    </w:p>
    <w:p w14:paraId="21B440EF" w14:textId="5E8983A9" w:rsidR="000F6A4A" w:rsidRDefault="00A0215F" w:rsidP="000F6A4A">
      <w:pPr>
        <w:pStyle w:val="a3"/>
        <w:numPr>
          <w:ilvl w:val="0"/>
          <w:numId w:val="7"/>
        </w:numPr>
        <w:spacing w:line="360" w:lineRule="auto"/>
        <w:ind w:firstLineChars="0"/>
      </w:pPr>
      <w:r>
        <w:rPr>
          <w:rFonts w:hint="eastAsia"/>
        </w:rPr>
        <w:t>测量电路的交流特性</w:t>
      </w:r>
    </w:p>
    <w:p w14:paraId="7A906E61" w14:textId="77777777" w:rsidR="00A0215F" w:rsidRDefault="00A0215F" w:rsidP="00A0215F">
      <w:pPr>
        <w:pStyle w:val="a3"/>
        <w:spacing w:line="360" w:lineRule="auto"/>
        <w:ind w:left="1500" w:firstLineChars="0" w:firstLine="0"/>
      </w:pPr>
      <w:r>
        <w:rPr>
          <w:rFonts w:hint="eastAsia"/>
        </w:rPr>
        <w:t>输入频率为</w:t>
      </w:r>
      <m:oMath>
        <m:r>
          <w:rPr>
            <w:rFonts w:ascii="Cambria Math" w:hAnsi="Cambria Math"/>
          </w:rPr>
          <m:t>1kH</m:t>
        </m:r>
        <m:r>
          <w:rPr>
            <w:rFonts w:ascii="Cambria Math" w:hAnsi="Cambria Math" w:hint="eastAsia"/>
          </w:rPr>
          <m:t>z</m:t>
        </m:r>
      </m:oMath>
      <w:r>
        <w:rPr>
          <w:rFonts w:hint="eastAsia"/>
        </w:rPr>
        <w:t>、峰-峰值为</w:t>
      </w:r>
      <m:oMath>
        <m:r>
          <w:rPr>
            <w:rFonts w:ascii="Cambria Math" w:hAnsi="Cambria Math"/>
          </w:rPr>
          <m:t>200mV</m:t>
        </m:r>
      </m:oMath>
      <w:r>
        <w:rPr>
          <w:rFonts w:hint="eastAsia"/>
        </w:rPr>
        <w:t>的正弦波，得到输入输出波形如下。</w:t>
      </w:r>
    </w:p>
    <w:p w14:paraId="11E78AD5" w14:textId="289F5896" w:rsidR="00A0215F" w:rsidRDefault="000F6A4A" w:rsidP="00A0215F">
      <w:pPr>
        <w:pStyle w:val="a3"/>
        <w:spacing w:line="360" w:lineRule="auto"/>
        <w:ind w:left="1500" w:firstLineChars="0" w:firstLine="0"/>
      </w:pPr>
      <w:r>
        <w:rPr>
          <w:noProof/>
        </w:rPr>
        <w:drawing>
          <wp:inline distT="0" distB="0" distL="0" distR="0" wp14:anchorId="04163FAC" wp14:editId="64956068">
            <wp:extent cx="4778976" cy="2526425"/>
            <wp:effectExtent l="0" t="0" r="3175"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83206" cy="2528661"/>
                    </a:xfrm>
                    <a:prstGeom prst="rect">
                      <a:avLst/>
                    </a:prstGeom>
                  </pic:spPr>
                </pic:pic>
              </a:graphicData>
            </a:graphic>
          </wp:inline>
        </w:drawing>
      </w:r>
    </w:p>
    <w:p w14:paraId="18D19185" w14:textId="77777777" w:rsidR="000F6A4A" w:rsidRDefault="000F6A4A" w:rsidP="000F6A4A">
      <w:pPr>
        <w:pStyle w:val="a3"/>
        <w:spacing w:line="360" w:lineRule="auto"/>
        <w:ind w:left="1500" w:firstLineChars="0" w:firstLine="0"/>
      </w:pPr>
      <w:r>
        <w:rPr>
          <w:rFonts w:hint="eastAsia"/>
        </w:rPr>
        <w:t>将电路与一</w:t>
      </w:r>
      <m:oMath>
        <m:r>
          <w:rPr>
            <w:rFonts w:ascii="Cambria Math" w:hAnsi="Cambria Math"/>
          </w:rPr>
          <m:t>100k</m:t>
        </m:r>
        <m:r>
          <w:rPr>
            <w:rFonts w:ascii="Cambria Math" w:hAnsi="Cambria Math" w:hint="eastAsia"/>
          </w:rPr>
          <m:t>Ω</m:t>
        </m:r>
      </m:oMath>
      <w:r>
        <w:rPr>
          <w:rFonts w:hint="eastAsia"/>
        </w:rPr>
        <w:t>的电阻串联，输入相同信号，再测量输出电压。</w:t>
      </w:r>
    </w:p>
    <w:p w14:paraId="3AC86007" w14:textId="1F9E1B0A" w:rsidR="000F6A4A" w:rsidRDefault="000F6A4A" w:rsidP="000F6A4A">
      <w:pPr>
        <w:pStyle w:val="a3"/>
        <w:spacing w:line="360" w:lineRule="auto"/>
        <w:ind w:left="1500" w:firstLineChars="0" w:firstLine="0"/>
      </w:pPr>
      <w:r>
        <w:rPr>
          <w:noProof/>
        </w:rPr>
        <w:lastRenderedPageBreak/>
        <w:drawing>
          <wp:inline distT="0" distB="0" distL="0" distR="0" wp14:anchorId="564C12E8" wp14:editId="0F8006D5">
            <wp:extent cx="4778976" cy="2526425"/>
            <wp:effectExtent l="0" t="0" r="3175"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83206" cy="2528661"/>
                    </a:xfrm>
                    <a:prstGeom prst="rect">
                      <a:avLst/>
                    </a:prstGeom>
                  </pic:spPr>
                </pic:pic>
              </a:graphicData>
            </a:graphic>
          </wp:inline>
        </w:drawing>
      </w:r>
    </w:p>
    <w:p w14:paraId="3418B5AD" w14:textId="77777777" w:rsidR="000F6A4A" w:rsidRDefault="000F6A4A" w:rsidP="000F6A4A">
      <w:pPr>
        <w:pStyle w:val="a3"/>
        <w:spacing w:line="360" w:lineRule="auto"/>
        <w:ind w:left="1500" w:firstLineChars="0" w:firstLine="0"/>
      </w:pPr>
      <w:r>
        <w:rPr>
          <w:rFonts w:hint="eastAsia"/>
        </w:rPr>
        <w:t>恢复到原电路。取下</w:t>
      </w:r>
      <m:oMath>
        <m:sSub>
          <m:sSubPr>
            <m:ctrlPr>
              <w:rPr>
                <w:rFonts w:ascii="Cambria Math" w:hAnsi="Cambria Math"/>
                <w:i/>
              </w:rPr>
            </m:ctrlPr>
          </m:sSubPr>
          <m:e>
            <m:r>
              <w:rPr>
                <w:rFonts w:ascii="Cambria Math" w:hAnsi="Cambria Math"/>
              </w:rPr>
              <m:t>R</m:t>
            </m:r>
          </m:e>
          <m:sub>
            <m:r>
              <w:rPr>
                <w:rFonts w:ascii="Cambria Math" w:hAnsi="Cambria Math"/>
              </w:rPr>
              <m:t>L</m:t>
            </m:r>
          </m:sub>
        </m:sSub>
      </m:oMath>
      <w:r>
        <w:rPr>
          <w:rFonts w:hint="eastAsia"/>
        </w:rPr>
        <w:t>，测量空载时的输出电压。</w:t>
      </w:r>
    </w:p>
    <w:p w14:paraId="32FE6C1D" w14:textId="42E3F68C" w:rsidR="000F6A4A" w:rsidRDefault="009A10C9" w:rsidP="000F6A4A">
      <w:pPr>
        <w:pStyle w:val="a3"/>
        <w:spacing w:line="360" w:lineRule="auto"/>
        <w:ind w:left="1500" w:firstLineChars="0" w:firstLine="0"/>
      </w:pPr>
      <w:r>
        <w:rPr>
          <w:noProof/>
        </w:rPr>
        <w:drawing>
          <wp:inline distT="0" distB="0" distL="0" distR="0" wp14:anchorId="3E763565" wp14:editId="57EB4A0B">
            <wp:extent cx="4718343" cy="2494371"/>
            <wp:effectExtent l="0" t="0" r="635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20867" cy="2495705"/>
                    </a:xfrm>
                    <a:prstGeom prst="rect">
                      <a:avLst/>
                    </a:prstGeom>
                  </pic:spPr>
                </pic:pic>
              </a:graphicData>
            </a:graphic>
          </wp:inline>
        </w:drawing>
      </w:r>
    </w:p>
    <w:p w14:paraId="65866C33" w14:textId="77777777" w:rsidR="000F6A4A" w:rsidRDefault="000F6A4A" w:rsidP="000F6A4A">
      <w:pPr>
        <w:pStyle w:val="a3"/>
        <w:spacing w:line="360" w:lineRule="auto"/>
        <w:ind w:left="1500" w:firstLineChars="0" w:firstLine="0"/>
      </w:pPr>
      <w:r>
        <w:rPr>
          <w:rFonts w:hint="eastAsia"/>
        </w:rPr>
        <w:t>恢复到原电路。调节输入信号的频率，使得电压放大倍数约为原放大电路的</w:t>
      </w:r>
      <m:oMath>
        <m:r>
          <w:rPr>
            <w:rFonts w:ascii="Cambria Math" w:hAnsi="Cambria Math"/>
          </w:rPr>
          <m:t>0.707</m:t>
        </m:r>
      </m:oMath>
      <w:r>
        <w:rPr>
          <w:rFonts w:hint="eastAsia"/>
        </w:rPr>
        <w:t>倍，此时的频率即为上限截止频率。</w:t>
      </w:r>
    </w:p>
    <w:p w14:paraId="70F1CE4B" w14:textId="38654ABB" w:rsidR="000F6A4A" w:rsidRDefault="009A10C9" w:rsidP="000F6A4A">
      <w:pPr>
        <w:pStyle w:val="a3"/>
        <w:spacing w:line="360" w:lineRule="auto"/>
        <w:ind w:left="1500" w:firstLineChars="0" w:firstLine="0"/>
      </w:pPr>
      <w:r>
        <w:rPr>
          <w:noProof/>
        </w:rPr>
        <w:drawing>
          <wp:inline distT="0" distB="0" distL="0" distR="0" wp14:anchorId="20F0BA22" wp14:editId="4E2167CB">
            <wp:extent cx="4543425" cy="24019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45871" cy="2403193"/>
                    </a:xfrm>
                    <a:prstGeom prst="rect">
                      <a:avLst/>
                    </a:prstGeom>
                  </pic:spPr>
                </pic:pic>
              </a:graphicData>
            </a:graphic>
          </wp:inline>
        </w:drawing>
      </w:r>
    </w:p>
    <w:p w14:paraId="0784176C" w14:textId="77777777" w:rsidR="000F6A4A" w:rsidRDefault="000F6A4A" w:rsidP="000F6A4A">
      <w:pPr>
        <w:pStyle w:val="a3"/>
        <w:spacing w:line="360" w:lineRule="auto"/>
        <w:ind w:left="1500" w:firstLineChars="0" w:firstLine="0"/>
      </w:pPr>
      <w:r>
        <w:rPr>
          <w:rFonts w:hint="eastAsia"/>
        </w:rPr>
        <w:t>测量数据：</w:t>
      </w:r>
    </w:p>
    <w:tbl>
      <w:tblPr>
        <w:tblStyle w:val="a5"/>
        <w:tblW w:w="0" w:type="auto"/>
        <w:tblInd w:w="1500" w:type="dxa"/>
        <w:tblLook w:val="04A0" w:firstRow="1" w:lastRow="0" w:firstColumn="1" w:lastColumn="0" w:noHBand="0" w:noVBand="1"/>
      </w:tblPr>
      <w:tblGrid>
        <w:gridCol w:w="1244"/>
        <w:gridCol w:w="1344"/>
        <w:gridCol w:w="1403"/>
        <w:gridCol w:w="1403"/>
        <w:gridCol w:w="1402"/>
      </w:tblGrid>
      <w:tr w:rsidR="000F6A4A" w14:paraId="7829C711" w14:textId="77777777" w:rsidTr="00BB2C89">
        <w:tc>
          <w:tcPr>
            <w:tcW w:w="1244" w:type="dxa"/>
          </w:tcPr>
          <w:p w14:paraId="71834D98" w14:textId="77777777" w:rsidR="000F6A4A" w:rsidRDefault="000F6A4A" w:rsidP="009E24D5">
            <w:pPr>
              <w:pStyle w:val="a3"/>
              <w:spacing w:line="360" w:lineRule="auto"/>
              <w:ind w:firstLineChars="0" w:firstLine="0"/>
            </w:pPr>
          </w:p>
        </w:tc>
        <w:tc>
          <w:tcPr>
            <w:tcW w:w="1344" w:type="dxa"/>
          </w:tcPr>
          <w:p w14:paraId="5544A55F" w14:textId="77777777" w:rsidR="000F6A4A" w:rsidRDefault="000F6A4A" w:rsidP="009E24D5">
            <w:pPr>
              <w:pStyle w:val="a3"/>
              <w:spacing w:line="360" w:lineRule="auto"/>
              <w:ind w:firstLineChars="0" w:firstLine="0"/>
            </w:pPr>
            <w:r>
              <w:rPr>
                <w:rFonts w:hint="eastAsia"/>
              </w:rPr>
              <w:t>电压增益</w:t>
            </w:r>
          </w:p>
        </w:tc>
        <w:tc>
          <w:tcPr>
            <w:tcW w:w="1403" w:type="dxa"/>
          </w:tcPr>
          <w:p w14:paraId="45890FBE" w14:textId="77777777" w:rsidR="000F6A4A" w:rsidRDefault="000F6A4A" w:rsidP="009E24D5">
            <w:pPr>
              <w:pStyle w:val="a3"/>
              <w:spacing w:line="360" w:lineRule="auto"/>
              <w:ind w:firstLineChars="0" w:firstLine="0"/>
            </w:pPr>
            <w:r>
              <w:rPr>
                <w:rFonts w:hint="eastAsia"/>
              </w:rPr>
              <w:t>输入电阻（</w:t>
            </w:r>
            <m:oMath>
              <m:r>
                <w:rPr>
                  <w:rFonts w:ascii="Cambria Math" w:hAnsi="Cambria Math"/>
                </w:rPr>
                <m:t>k</m:t>
              </m:r>
              <m:r>
                <w:rPr>
                  <w:rFonts w:ascii="Cambria Math" w:hAnsi="Cambria Math" w:hint="eastAsia"/>
                </w:rPr>
                <m:t>Ω</m:t>
              </m:r>
            </m:oMath>
            <w:r>
              <w:rPr>
                <w:rFonts w:hint="eastAsia"/>
              </w:rPr>
              <w:t>）</w:t>
            </w:r>
          </w:p>
        </w:tc>
        <w:tc>
          <w:tcPr>
            <w:tcW w:w="1403" w:type="dxa"/>
          </w:tcPr>
          <w:p w14:paraId="362DCAE2" w14:textId="77777777" w:rsidR="000F6A4A" w:rsidRDefault="000F6A4A" w:rsidP="009E24D5">
            <w:pPr>
              <w:pStyle w:val="a3"/>
              <w:spacing w:line="360" w:lineRule="auto"/>
              <w:ind w:firstLineChars="0" w:firstLine="0"/>
            </w:pPr>
            <w:r>
              <w:rPr>
                <w:rFonts w:hint="eastAsia"/>
              </w:rPr>
              <w:t>输出电阻（</w:t>
            </w:r>
            <m:oMath>
              <m:r>
                <w:rPr>
                  <w:rFonts w:ascii="Cambria Math" w:hAnsi="Cambria Math"/>
                </w:rPr>
                <m:t>k</m:t>
              </m:r>
              <m:r>
                <w:rPr>
                  <w:rFonts w:ascii="Cambria Math" w:hAnsi="Cambria Math" w:hint="eastAsia"/>
                </w:rPr>
                <m:t>Ω</m:t>
              </m:r>
            </m:oMath>
            <w:r>
              <w:rPr>
                <w:rFonts w:hint="eastAsia"/>
              </w:rPr>
              <w:t>）</w:t>
            </w:r>
          </w:p>
        </w:tc>
        <w:tc>
          <w:tcPr>
            <w:tcW w:w="1402" w:type="dxa"/>
          </w:tcPr>
          <w:p w14:paraId="15CD184C" w14:textId="77777777" w:rsidR="000F6A4A" w:rsidRDefault="000F6A4A" w:rsidP="009E24D5">
            <w:pPr>
              <w:pStyle w:val="a3"/>
              <w:spacing w:line="360" w:lineRule="auto"/>
              <w:ind w:firstLineChars="0" w:firstLine="0"/>
            </w:pPr>
            <w:r>
              <w:rPr>
                <w:rFonts w:hint="eastAsia"/>
              </w:rPr>
              <w:t>上限截止频率（</w:t>
            </w:r>
            <m:oMath>
              <m:r>
                <w:rPr>
                  <w:rFonts w:ascii="Cambria Math" w:hAnsi="Cambria Math"/>
                </w:rPr>
                <m:t>Hz</m:t>
              </m:r>
            </m:oMath>
            <w:r>
              <w:rPr>
                <w:rFonts w:hint="eastAsia"/>
              </w:rPr>
              <w:t>）</w:t>
            </w:r>
          </w:p>
        </w:tc>
      </w:tr>
      <w:tr w:rsidR="00BB2C89" w14:paraId="16D8F871" w14:textId="77777777" w:rsidTr="00BB2C89">
        <w:tc>
          <w:tcPr>
            <w:tcW w:w="1244" w:type="dxa"/>
          </w:tcPr>
          <w:p w14:paraId="75C6BE80" w14:textId="77777777" w:rsidR="00BB2C89" w:rsidRDefault="00BB2C89" w:rsidP="00BB2C89">
            <w:pPr>
              <w:pStyle w:val="a3"/>
              <w:spacing w:line="360" w:lineRule="auto"/>
              <w:ind w:firstLineChars="0" w:firstLine="0"/>
            </w:pPr>
            <w:r>
              <w:rPr>
                <w:rFonts w:hint="eastAsia"/>
              </w:rPr>
              <w:t>理论值</w:t>
            </w:r>
          </w:p>
        </w:tc>
        <w:tc>
          <w:tcPr>
            <w:tcW w:w="1344" w:type="dxa"/>
          </w:tcPr>
          <w:p w14:paraId="648720EB" w14:textId="1F28BF41" w:rsidR="00BB2C89" w:rsidRPr="00BB2C89" w:rsidRDefault="00BB2C89" w:rsidP="00BB2C89">
            <w:pPr>
              <w:pStyle w:val="a3"/>
              <w:spacing w:line="360" w:lineRule="auto"/>
              <w:ind w:firstLineChars="0" w:firstLine="0"/>
              <w:rPr>
                <w:rFonts w:ascii="Cambria Math" w:hAnsi="Cambria Math"/>
                <w:oMath/>
              </w:rPr>
            </w:pPr>
            <m:oMathPara>
              <m:oMath>
                <m:r>
                  <w:rPr>
                    <w:rFonts w:ascii="Cambria Math" w:hAnsi="Cambria Math"/>
                  </w:rPr>
                  <m:t>26.44</m:t>
                </m:r>
              </m:oMath>
            </m:oMathPara>
          </w:p>
        </w:tc>
        <w:tc>
          <w:tcPr>
            <w:tcW w:w="1403" w:type="dxa"/>
          </w:tcPr>
          <w:p w14:paraId="2F06D148" w14:textId="0814C6B0" w:rsidR="00BB2C89" w:rsidRPr="00BB2C89" w:rsidRDefault="00BB2C89" w:rsidP="00BB2C89">
            <w:pPr>
              <w:pStyle w:val="a3"/>
              <w:spacing w:line="360" w:lineRule="auto"/>
              <w:ind w:firstLineChars="0" w:firstLine="0"/>
              <w:jc w:val="center"/>
              <w:rPr>
                <w:rFonts w:ascii="Cambria Math" w:hAnsi="Cambria Math"/>
                <w:oMath/>
              </w:rPr>
            </w:pPr>
            <w:r>
              <w:rPr>
                <w:rFonts w:hint="eastAsia"/>
              </w:rPr>
              <w:t>无穷大</w:t>
            </w:r>
          </w:p>
        </w:tc>
        <w:tc>
          <w:tcPr>
            <w:tcW w:w="1403" w:type="dxa"/>
          </w:tcPr>
          <w:p w14:paraId="33977EF0" w14:textId="35201516" w:rsidR="00BB2C89" w:rsidRPr="00BB2C89" w:rsidRDefault="00BB2C89" w:rsidP="00BB2C89">
            <w:pPr>
              <w:pStyle w:val="a3"/>
              <w:spacing w:line="360" w:lineRule="auto"/>
              <w:ind w:firstLineChars="0" w:firstLine="0"/>
              <w:rPr>
                <w:rFonts w:ascii="Cambria Math" w:hAnsi="Cambria Math"/>
                <w:oMath/>
              </w:rPr>
            </w:pPr>
            <m:oMathPara>
              <m:oMath>
                <m:r>
                  <w:rPr>
                    <w:rFonts w:ascii="Cambria Math" w:hAnsi="Cambria Math" w:hint="eastAsia"/>
                  </w:rPr>
                  <m:t>0</m:t>
                </m:r>
              </m:oMath>
            </m:oMathPara>
          </w:p>
        </w:tc>
        <w:tc>
          <w:tcPr>
            <w:tcW w:w="1402" w:type="dxa"/>
          </w:tcPr>
          <w:p w14:paraId="55ED977A" w14:textId="77777777" w:rsidR="00BB2C89" w:rsidRDefault="00BB2C89" w:rsidP="00BB2C89">
            <w:pPr>
              <w:pStyle w:val="a3"/>
              <w:spacing w:line="360" w:lineRule="auto"/>
              <w:ind w:firstLineChars="0" w:firstLine="0"/>
            </w:pPr>
          </w:p>
        </w:tc>
      </w:tr>
      <w:tr w:rsidR="009C14F2" w14:paraId="1CE6C785" w14:textId="77777777" w:rsidTr="00BB2C89">
        <w:tc>
          <w:tcPr>
            <w:tcW w:w="1244" w:type="dxa"/>
          </w:tcPr>
          <w:p w14:paraId="1CBFC7B7" w14:textId="77777777" w:rsidR="009C14F2" w:rsidRDefault="009C14F2" w:rsidP="009C14F2">
            <w:pPr>
              <w:pStyle w:val="a3"/>
              <w:spacing w:line="360" w:lineRule="auto"/>
              <w:ind w:firstLineChars="0" w:firstLine="0"/>
            </w:pPr>
            <w:r>
              <w:rPr>
                <w:rFonts w:hint="eastAsia"/>
              </w:rPr>
              <w:t>仿真值</w:t>
            </w:r>
          </w:p>
        </w:tc>
        <w:tc>
          <w:tcPr>
            <w:tcW w:w="1344" w:type="dxa"/>
          </w:tcPr>
          <w:p w14:paraId="045D87F5" w14:textId="5BE7BE91" w:rsidR="009C14F2" w:rsidRDefault="009C14F2" w:rsidP="009C14F2">
            <w:pPr>
              <w:pStyle w:val="a3"/>
              <w:spacing w:line="360" w:lineRule="auto"/>
              <w:ind w:firstLineChars="0" w:firstLine="0"/>
            </w:pPr>
            <m:oMathPara>
              <m:oMath>
                <m:r>
                  <w:rPr>
                    <w:rFonts w:ascii="Cambria Math" w:hAnsi="Cambria Math" w:hint="eastAsia"/>
                  </w:rPr>
                  <m:t>2</m:t>
                </m:r>
                <m:r>
                  <w:rPr>
                    <w:rFonts w:ascii="Cambria Math" w:hAnsi="Cambria Math"/>
                  </w:rPr>
                  <m:t>6.62</m:t>
                </m:r>
              </m:oMath>
            </m:oMathPara>
          </w:p>
        </w:tc>
        <w:tc>
          <w:tcPr>
            <w:tcW w:w="1403" w:type="dxa"/>
          </w:tcPr>
          <w:p w14:paraId="133578A1" w14:textId="6486A84D" w:rsidR="009C14F2" w:rsidRDefault="009C14F2" w:rsidP="009C14F2">
            <w:pPr>
              <w:pStyle w:val="a3"/>
              <w:spacing w:line="360" w:lineRule="auto"/>
              <w:ind w:firstLineChars="0" w:firstLine="0"/>
              <w:jc w:val="center"/>
            </w:pPr>
            <w:r>
              <w:rPr>
                <w:rFonts w:hint="eastAsia"/>
              </w:rPr>
              <w:t>无穷大</w:t>
            </w:r>
          </w:p>
        </w:tc>
        <w:tc>
          <w:tcPr>
            <w:tcW w:w="1403" w:type="dxa"/>
          </w:tcPr>
          <w:p w14:paraId="05617BED" w14:textId="1CF373D5" w:rsidR="009C14F2" w:rsidRDefault="009C14F2" w:rsidP="009C14F2">
            <w:pPr>
              <w:pStyle w:val="a3"/>
              <w:spacing w:line="360" w:lineRule="auto"/>
              <w:ind w:firstLineChars="0" w:firstLine="0"/>
            </w:pPr>
            <m:oMathPara>
              <m:oMath>
                <m:r>
                  <w:rPr>
                    <w:rFonts w:ascii="Cambria Math" w:hAnsi="Cambria Math" w:hint="eastAsia"/>
                  </w:rPr>
                  <m:t>0</m:t>
                </m:r>
              </m:oMath>
            </m:oMathPara>
          </w:p>
        </w:tc>
        <w:tc>
          <w:tcPr>
            <w:tcW w:w="1402" w:type="dxa"/>
          </w:tcPr>
          <w:p w14:paraId="07DBF8DC" w14:textId="42AF6E66" w:rsidR="009C14F2" w:rsidRDefault="009C14F2" w:rsidP="009C14F2">
            <w:pPr>
              <w:pStyle w:val="a3"/>
              <w:spacing w:line="360" w:lineRule="auto"/>
              <w:ind w:firstLineChars="0" w:firstLine="0"/>
            </w:pPr>
            <m:oMathPara>
              <m:oMath>
                <m:r>
                  <w:rPr>
                    <w:rFonts w:ascii="Cambria Math" w:hAnsi="Cambria Math" w:hint="eastAsia"/>
                  </w:rPr>
                  <m:t>4</m:t>
                </m:r>
                <m:r>
                  <w:rPr>
                    <w:rFonts w:ascii="Cambria Math" w:hAnsi="Cambria Math"/>
                  </w:rPr>
                  <m:t>3.3k</m:t>
                </m:r>
              </m:oMath>
            </m:oMathPara>
          </w:p>
        </w:tc>
      </w:tr>
      <w:tr w:rsidR="000F6A4A" w14:paraId="3A9245B4" w14:textId="77777777" w:rsidTr="00BB2C89">
        <w:tc>
          <w:tcPr>
            <w:tcW w:w="1244" w:type="dxa"/>
          </w:tcPr>
          <w:p w14:paraId="5C810A9D" w14:textId="77777777" w:rsidR="000F6A4A" w:rsidRDefault="000F6A4A" w:rsidP="009E24D5">
            <w:pPr>
              <w:pStyle w:val="a3"/>
              <w:spacing w:line="360" w:lineRule="auto"/>
              <w:ind w:firstLineChars="0" w:firstLine="0"/>
            </w:pPr>
            <w:r>
              <w:rPr>
                <w:rFonts w:hint="eastAsia"/>
              </w:rPr>
              <w:t>硬件实验</w:t>
            </w:r>
          </w:p>
        </w:tc>
        <w:tc>
          <w:tcPr>
            <w:tcW w:w="1344" w:type="dxa"/>
          </w:tcPr>
          <w:p w14:paraId="5D8105F2" w14:textId="72D77847" w:rsidR="000F6A4A" w:rsidRPr="000F6A4A" w:rsidRDefault="009A10C9" w:rsidP="009E24D5">
            <w:pPr>
              <w:pStyle w:val="a3"/>
              <w:spacing w:line="360" w:lineRule="auto"/>
              <w:ind w:firstLineChars="0" w:firstLine="0"/>
              <w:rPr>
                <w:rFonts w:ascii="Cambria Math" w:hAnsi="Cambria Math"/>
                <w:oMath/>
              </w:rPr>
            </w:pPr>
            <m:oMathPara>
              <m:oMath>
                <m:r>
                  <w:rPr>
                    <w:rFonts w:ascii="Cambria Math" w:eastAsia="微软雅黑" w:hAnsi="微软雅黑" w:cs="微软雅黑"/>
                  </w:rPr>
                  <m:t>26.34</m:t>
                </m:r>
              </m:oMath>
            </m:oMathPara>
          </w:p>
        </w:tc>
        <w:tc>
          <w:tcPr>
            <w:tcW w:w="1403" w:type="dxa"/>
          </w:tcPr>
          <w:p w14:paraId="39CDF7BF" w14:textId="5F2B057C" w:rsidR="000F6A4A" w:rsidRPr="009A10C9" w:rsidRDefault="009A10C9" w:rsidP="009A10C9">
            <w:pPr>
              <w:pStyle w:val="a3"/>
              <w:spacing w:line="360" w:lineRule="auto"/>
              <w:ind w:firstLineChars="0" w:firstLine="0"/>
              <w:jc w:val="center"/>
              <w:rPr>
                <w:rFonts w:ascii="Cambria Math" w:hAnsi="Cambria Math"/>
                <w:oMath/>
              </w:rPr>
            </w:pPr>
            <w:r>
              <w:rPr>
                <w:rFonts w:hint="eastAsia"/>
              </w:rPr>
              <w:t>无穷</w:t>
            </w:r>
            <w:r w:rsidR="009C14F2">
              <w:rPr>
                <w:rFonts w:hint="eastAsia"/>
              </w:rPr>
              <w:t>大</w:t>
            </w:r>
          </w:p>
        </w:tc>
        <w:tc>
          <w:tcPr>
            <w:tcW w:w="1403" w:type="dxa"/>
          </w:tcPr>
          <w:p w14:paraId="2DA62444" w14:textId="77777777" w:rsidR="000F6A4A" w:rsidRPr="000F6A4A" w:rsidRDefault="000F6A4A" w:rsidP="009E24D5">
            <w:pPr>
              <w:pStyle w:val="a3"/>
              <w:spacing w:line="360" w:lineRule="auto"/>
              <w:ind w:firstLineChars="0" w:firstLine="0"/>
              <w:rPr>
                <w:rFonts w:ascii="Cambria Math" w:hAnsi="Cambria Math"/>
                <w:oMath/>
              </w:rPr>
            </w:pPr>
            <m:oMathPara>
              <m:oMath>
                <m:r>
                  <w:rPr>
                    <w:rFonts w:ascii="Cambria Math" w:hAnsi="Cambria Math" w:hint="eastAsia"/>
                  </w:rPr>
                  <m:t>0</m:t>
                </m:r>
              </m:oMath>
            </m:oMathPara>
          </w:p>
        </w:tc>
        <w:tc>
          <w:tcPr>
            <w:tcW w:w="1402" w:type="dxa"/>
          </w:tcPr>
          <w:p w14:paraId="59CA224A" w14:textId="3A9E3BBD" w:rsidR="000F6A4A" w:rsidRPr="000F6A4A" w:rsidRDefault="000F6A4A" w:rsidP="009E24D5">
            <w:pPr>
              <w:pStyle w:val="a3"/>
              <w:spacing w:line="360" w:lineRule="auto"/>
              <w:ind w:firstLineChars="0" w:firstLine="0"/>
              <w:rPr>
                <w:rFonts w:ascii="Cambria Math" w:hAnsi="Cambria Math"/>
                <w:oMath/>
              </w:rPr>
            </w:pPr>
            <m:oMathPara>
              <m:oMath>
                <m:r>
                  <w:rPr>
                    <w:rFonts w:ascii="Cambria Math" w:hAnsi="Cambria Math" w:hint="eastAsia"/>
                  </w:rPr>
                  <m:t>5</m:t>
                </m:r>
                <m:r>
                  <w:rPr>
                    <w:rFonts w:ascii="Cambria Math" w:hAnsi="Cambria Math"/>
                  </w:rPr>
                  <m:t>5.8k</m:t>
                </m:r>
              </m:oMath>
            </m:oMathPara>
          </w:p>
        </w:tc>
      </w:tr>
    </w:tbl>
    <w:p w14:paraId="67DDF4DA" w14:textId="77777777" w:rsidR="009A10C9" w:rsidRDefault="009A10C9" w:rsidP="009A10C9">
      <w:pPr>
        <w:pStyle w:val="a3"/>
        <w:spacing w:line="360" w:lineRule="auto"/>
        <w:ind w:left="420" w:firstLineChars="0" w:firstLine="0"/>
      </w:pPr>
    </w:p>
    <w:p w14:paraId="7D9B39C9" w14:textId="4F0C704F" w:rsidR="009D279F" w:rsidRPr="002C5ABE" w:rsidRDefault="009D279F" w:rsidP="00E17189">
      <w:pPr>
        <w:pStyle w:val="a3"/>
        <w:numPr>
          <w:ilvl w:val="0"/>
          <w:numId w:val="1"/>
        </w:numPr>
        <w:spacing w:line="360" w:lineRule="auto"/>
        <w:ind w:firstLineChars="0"/>
        <w:rPr>
          <w:b/>
          <w:bCs/>
        </w:rPr>
      </w:pPr>
      <w:r w:rsidRPr="002C5ABE">
        <w:rPr>
          <w:rFonts w:hint="eastAsia"/>
          <w:b/>
          <w:bCs/>
        </w:rPr>
        <w:t>对思考内容的解答</w:t>
      </w:r>
    </w:p>
    <w:p w14:paraId="2B3D55C0" w14:textId="3FC87D13" w:rsidR="0055413C" w:rsidRDefault="0055413C" w:rsidP="0055413C">
      <w:pPr>
        <w:pStyle w:val="a3"/>
        <w:numPr>
          <w:ilvl w:val="0"/>
          <w:numId w:val="8"/>
        </w:numPr>
        <w:spacing w:line="360" w:lineRule="auto"/>
        <w:ind w:firstLineChars="0"/>
      </w:pPr>
      <w:r>
        <w:rPr>
          <w:rFonts w:hint="eastAsia"/>
        </w:rPr>
        <w:t>在电压并联负反馈放大电路的直流特性测量中，输入信号的频率为什么要选这么低，高了会怎么样？这里测得的电压放大倍数是直流放大倍数还是交流放大倍数？</w:t>
      </w:r>
    </w:p>
    <w:p w14:paraId="097322B7" w14:textId="13C8BC2B" w:rsidR="00A72D2B" w:rsidRDefault="00A72D2B" w:rsidP="00A72D2B">
      <w:pPr>
        <w:pStyle w:val="a3"/>
        <w:spacing w:line="360" w:lineRule="auto"/>
        <w:ind w:left="780"/>
        <w:rPr>
          <w:rFonts w:ascii="宋体" w:eastAsia="宋体" w:hAnsi="宋体"/>
          <w:color w:val="333333"/>
          <w:shd w:val="clear" w:color="auto" w:fill="FFFFFF"/>
        </w:rPr>
      </w:pPr>
      <w:r w:rsidRPr="00A72D2B">
        <w:rPr>
          <w:rFonts w:ascii="宋体" w:eastAsia="宋体" w:hAnsi="宋体" w:hint="eastAsia"/>
          <w:color w:val="333333"/>
          <w:shd w:val="clear" w:color="auto" w:fill="FFFFFF"/>
        </w:rPr>
        <w:t>由于放大电路含有电容元件（耦合电容和PN结的结电容），当频率太高时，</w:t>
      </w:r>
      <w:r>
        <w:rPr>
          <w:rFonts w:ascii="宋体" w:eastAsia="宋体" w:hAnsi="宋体" w:hint="eastAsia"/>
          <w:color w:val="333333"/>
          <w:shd w:val="clear" w:color="auto" w:fill="FFFFFF"/>
        </w:rPr>
        <w:t>会使</w:t>
      </w:r>
      <w:r w:rsidRPr="00A72D2B">
        <w:rPr>
          <w:rFonts w:ascii="宋体" w:eastAsia="宋体" w:hAnsi="宋体" w:hint="eastAsia"/>
          <w:color w:val="333333"/>
          <w:shd w:val="clear" w:color="auto" w:fill="FFFFFF"/>
        </w:rPr>
        <w:t>输出电压与输入电压的相位发生变化，电压放大倍数也</w:t>
      </w:r>
      <w:r>
        <w:rPr>
          <w:rFonts w:ascii="宋体" w:eastAsia="宋体" w:hAnsi="宋体" w:hint="eastAsia"/>
          <w:color w:val="333333"/>
          <w:shd w:val="clear" w:color="auto" w:fill="FFFFFF"/>
        </w:rPr>
        <w:t>会</w:t>
      </w:r>
      <w:r w:rsidRPr="00A72D2B">
        <w:rPr>
          <w:rFonts w:ascii="宋体" w:eastAsia="宋体" w:hAnsi="宋体" w:hint="eastAsia"/>
          <w:color w:val="333333"/>
          <w:shd w:val="clear" w:color="auto" w:fill="FFFFFF"/>
        </w:rPr>
        <w:t>降低。或者说受电路的增益带宽积的限制，当频率越高时，电压放大倍数就会越小。</w:t>
      </w:r>
    </w:p>
    <w:p w14:paraId="16E7852E" w14:textId="1FB3B1BD" w:rsidR="00A72D2B" w:rsidRPr="00A72D2B" w:rsidRDefault="00A72D2B" w:rsidP="00A72D2B">
      <w:pPr>
        <w:pStyle w:val="a3"/>
        <w:spacing w:line="360" w:lineRule="auto"/>
        <w:ind w:left="780"/>
        <w:rPr>
          <w:rFonts w:ascii="宋体" w:eastAsia="宋体" w:hAnsi="宋体"/>
        </w:rPr>
      </w:pPr>
      <w:r>
        <w:rPr>
          <w:rFonts w:ascii="宋体" w:eastAsia="宋体" w:hAnsi="宋体" w:hint="eastAsia"/>
          <w:color w:val="333333"/>
          <w:shd w:val="clear" w:color="auto" w:fill="FFFFFF"/>
        </w:rPr>
        <w:t>这里测量的是电压的直流放大倍数。</w:t>
      </w:r>
    </w:p>
    <w:p w14:paraId="101ED7A9" w14:textId="4BB669D7" w:rsidR="0055413C" w:rsidRDefault="0055413C" w:rsidP="0055413C">
      <w:pPr>
        <w:pStyle w:val="a3"/>
        <w:numPr>
          <w:ilvl w:val="0"/>
          <w:numId w:val="8"/>
        </w:numPr>
        <w:spacing w:line="360" w:lineRule="auto"/>
        <w:ind w:firstLineChars="0"/>
      </w:pPr>
      <w:r>
        <w:rPr>
          <w:rFonts w:hint="eastAsia"/>
        </w:rPr>
        <w:t>在电压并联负反馈放大电路的交流特性测量中，电路的输出电阻很小，测量时输出端能接太小的电阻？</w:t>
      </w:r>
    </w:p>
    <w:p w14:paraId="30073034" w14:textId="24CC150B" w:rsidR="00A72D2B" w:rsidRPr="00A72D2B" w:rsidRDefault="00A72D2B" w:rsidP="00A72D2B">
      <w:pPr>
        <w:pStyle w:val="a3"/>
        <w:spacing w:line="360" w:lineRule="auto"/>
        <w:ind w:left="780"/>
        <w:rPr>
          <w:rFonts w:ascii="宋体" w:eastAsia="宋体" w:hAnsi="宋体"/>
        </w:rPr>
      </w:pPr>
      <w:r w:rsidRPr="00A72D2B">
        <w:rPr>
          <w:rFonts w:ascii="宋体" w:eastAsia="宋体" w:hAnsi="宋体" w:hint="eastAsia"/>
        </w:rPr>
        <w:t>可以。由表达式可以看出电路的输出电压与负载电阻的大小无关，相当于一个恒压源电路，所以可以接小电阻。</w:t>
      </w:r>
    </w:p>
    <w:p w14:paraId="143A75EA" w14:textId="7FA9DC5A" w:rsidR="0055413C" w:rsidRDefault="0055413C" w:rsidP="0055413C">
      <w:pPr>
        <w:pStyle w:val="a3"/>
        <w:numPr>
          <w:ilvl w:val="0"/>
          <w:numId w:val="8"/>
        </w:numPr>
        <w:spacing w:line="360" w:lineRule="auto"/>
        <w:ind w:firstLineChars="0"/>
      </w:pPr>
      <w:r>
        <w:rPr>
          <w:rFonts w:hint="eastAsia"/>
        </w:rPr>
        <w:t>电压串联负反馈放大电路的输入电阻很大，用</w:t>
      </w:r>
      <w:r w:rsidR="00C25371">
        <w:rPr>
          <w:rFonts w:hint="eastAsia"/>
        </w:rPr>
        <w:t>电压并联负反馈放大电路的测量方法可行吗</w:t>
      </w:r>
      <w:r w:rsidR="00A72D2B">
        <w:rPr>
          <w:rFonts w:hint="eastAsia"/>
        </w:rPr>
        <w:t>？</w:t>
      </w:r>
    </w:p>
    <w:p w14:paraId="32777317" w14:textId="0DD8B5D1" w:rsidR="00A72D2B" w:rsidRPr="00E034FD" w:rsidRDefault="00E034FD" w:rsidP="00E034FD">
      <w:pPr>
        <w:pStyle w:val="a3"/>
        <w:spacing w:line="360" w:lineRule="auto"/>
        <w:ind w:left="780"/>
        <w:rPr>
          <w:rFonts w:ascii="宋体" w:eastAsia="宋体" w:hAnsi="宋体"/>
        </w:rPr>
      </w:pPr>
      <w:r w:rsidRPr="00E034FD">
        <w:rPr>
          <w:rFonts w:ascii="宋体" w:eastAsia="宋体" w:hAnsi="宋体" w:hint="eastAsia"/>
        </w:rPr>
        <w:t>不可行。由理论分析可知，电压串联负反馈放大电路的输入电阻无穷大，远远大于串联的</w:t>
      </w:r>
      <m:oMath>
        <m:r>
          <w:rPr>
            <w:rFonts w:ascii="Cambria Math" w:eastAsia="宋体" w:hAnsi="Cambria Math"/>
          </w:rPr>
          <m:t>100k</m:t>
        </m:r>
        <m:r>
          <w:rPr>
            <w:rFonts w:ascii="Cambria Math" w:eastAsia="宋体" w:hAnsi="Cambria Math" w:hint="eastAsia"/>
          </w:rPr>
          <m:t>Ω</m:t>
        </m:r>
      </m:oMath>
      <w:r w:rsidRPr="00E034FD">
        <w:rPr>
          <w:rFonts w:ascii="宋体" w:eastAsia="宋体" w:hAnsi="宋体" w:hint="eastAsia"/>
        </w:rPr>
        <w:t>电阻。但在实际情况中，不可能真正做到理想情况下的无穷大输入电阻，所以当电路再并联一个大电阻时，会对测量造成一定影响。可以考虑适当减小该串联电阻的阻值，然后再进行测量。</w:t>
      </w:r>
    </w:p>
    <w:p w14:paraId="18AFACD8" w14:textId="1E73FBF8" w:rsidR="009D279F" w:rsidRPr="002C5ABE" w:rsidRDefault="009D279F" w:rsidP="00E17189">
      <w:pPr>
        <w:pStyle w:val="a3"/>
        <w:numPr>
          <w:ilvl w:val="0"/>
          <w:numId w:val="1"/>
        </w:numPr>
        <w:spacing w:line="360" w:lineRule="auto"/>
        <w:ind w:firstLineChars="0"/>
        <w:rPr>
          <w:b/>
          <w:bCs/>
        </w:rPr>
      </w:pPr>
      <w:r w:rsidRPr="002C5ABE">
        <w:rPr>
          <w:rFonts w:hint="eastAsia"/>
          <w:b/>
          <w:bCs/>
        </w:rPr>
        <w:t>实验中遇到的问题及解决方法</w:t>
      </w:r>
    </w:p>
    <w:p w14:paraId="2380A028" w14:textId="33EEE1A0" w:rsidR="00E034FD" w:rsidRDefault="00E034FD" w:rsidP="00E034FD">
      <w:pPr>
        <w:pStyle w:val="a3"/>
        <w:numPr>
          <w:ilvl w:val="0"/>
          <w:numId w:val="10"/>
        </w:numPr>
        <w:spacing w:line="360" w:lineRule="auto"/>
        <w:ind w:firstLineChars="0"/>
      </w:pPr>
      <w:r>
        <w:rPr>
          <w:rFonts w:hint="eastAsia"/>
        </w:rPr>
        <w:t>在硬件实验过程中出现了波形失真问题。</w:t>
      </w:r>
    </w:p>
    <w:p w14:paraId="6E528100" w14:textId="79FC12A6" w:rsidR="00EE5B41" w:rsidRPr="000201E3" w:rsidRDefault="00EE5B41" w:rsidP="000201E3">
      <w:pPr>
        <w:pStyle w:val="a3"/>
        <w:spacing w:line="360" w:lineRule="auto"/>
        <w:ind w:left="780"/>
        <w:rPr>
          <w:rFonts w:ascii="宋体" w:eastAsia="宋体" w:hAnsi="宋体"/>
        </w:rPr>
      </w:pPr>
      <w:r w:rsidRPr="000201E3">
        <w:rPr>
          <w:rFonts w:ascii="宋体" w:eastAsia="宋体" w:hAnsi="宋体" w:hint="eastAsia"/>
        </w:rPr>
        <w:t>首先检查电路连接是否存在问题。在发现电路连接无误后，试图调整示波器的参数，如扫描频率、增益值等以改善波形，但发现情况并没有得到改善。于是重新细读了实验讲解</w:t>
      </w:r>
      <w:r w:rsidR="000201E3" w:rsidRPr="000201E3">
        <w:rPr>
          <w:rFonts w:ascii="宋体" w:eastAsia="宋体" w:hAnsi="宋体" w:hint="eastAsia"/>
        </w:rPr>
        <w:t>文件，发现了一个被忽略的重要问题——交流信号电压的输入值只有0</w:t>
      </w:r>
      <w:r w:rsidR="000201E3" w:rsidRPr="000201E3">
        <w:rPr>
          <w:rFonts w:ascii="宋体" w:eastAsia="宋体" w:hAnsi="宋体"/>
        </w:rPr>
        <w:t>.2V</w:t>
      </w:r>
      <w:r w:rsidR="000201E3" w:rsidRPr="000201E3">
        <w:rPr>
          <w:rFonts w:ascii="宋体" w:eastAsia="宋体" w:hAnsi="宋体" w:hint="eastAsia"/>
        </w:rPr>
        <w:t>，口袋仪器的信号源应该采用小信号A</w:t>
      </w:r>
      <w:r w:rsidR="000201E3" w:rsidRPr="000201E3">
        <w:rPr>
          <w:rFonts w:ascii="宋体" w:eastAsia="宋体" w:hAnsi="宋体"/>
        </w:rPr>
        <w:t>O2</w:t>
      </w:r>
      <w:r w:rsidR="000201E3" w:rsidRPr="000201E3">
        <w:rPr>
          <w:rFonts w:ascii="宋体" w:eastAsia="宋体" w:hAnsi="宋体" w:hint="eastAsia"/>
        </w:rPr>
        <w:t>输入。波形失真问题遂得以解决。</w:t>
      </w:r>
    </w:p>
    <w:p w14:paraId="4121AC66" w14:textId="56646FC0" w:rsidR="00E034FD" w:rsidRDefault="00EE5B41" w:rsidP="00E034FD">
      <w:pPr>
        <w:pStyle w:val="a3"/>
        <w:numPr>
          <w:ilvl w:val="0"/>
          <w:numId w:val="10"/>
        </w:numPr>
        <w:spacing w:line="360" w:lineRule="auto"/>
        <w:ind w:firstLineChars="0"/>
      </w:pPr>
      <w:r>
        <w:rPr>
          <w:rFonts w:hint="eastAsia"/>
        </w:rPr>
        <w:lastRenderedPageBreak/>
        <w:t>测量输入电阻、输出电阻等交流特性时与理论计算相差较大。</w:t>
      </w:r>
    </w:p>
    <w:p w14:paraId="662005EB" w14:textId="3135B5B0" w:rsidR="000201E3" w:rsidRPr="000201E3" w:rsidRDefault="000201E3" w:rsidP="000201E3">
      <w:pPr>
        <w:pStyle w:val="a3"/>
        <w:spacing w:line="360" w:lineRule="auto"/>
        <w:ind w:left="780"/>
        <w:rPr>
          <w:rFonts w:ascii="宋体" w:eastAsia="宋体" w:hAnsi="宋体"/>
        </w:rPr>
      </w:pPr>
      <w:r w:rsidRPr="000201E3">
        <w:rPr>
          <w:rFonts w:ascii="宋体" w:eastAsia="宋体" w:hAnsi="宋体" w:hint="eastAsia"/>
        </w:rPr>
        <w:t>应该注意这里对交流特性的测量是对整个电路而言，而不是只指L</w:t>
      </w:r>
      <w:r w:rsidRPr="000201E3">
        <w:rPr>
          <w:rFonts w:ascii="宋体" w:eastAsia="宋体" w:hAnsi="宋体"/>
        </w:rPr>
        <w:t>M741CN</w:t>
      </w:r>
      <w:r w:rsidRPr="000201E3">
        <w:rPr>
          <w:rFonts w:ascii="宋体" w:eastAsia="宋体" w:hAnsi="宋体" w:hint="eastAsia"/>
        </w:rPr>
        <w:t>元件。所以在测量输入信号时，示波器和波特器的输入端应当将</w:t>
      </w:r>
      <m:oMath>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1</m:t>
            </m:r>
          </m:sub>
        </m:sSub>
      </m:oMath>
      <w:r w:rsidRPr="000201E3">
        <w:rPr>
          <w:rFonts w:ascii="宋体" w:eastAsia="宋体" w:hAnsi="宋体" w:hint="eastAsia"/>
        </w:rPr>
        <w:t>包括进去。</w:t>
      </w:r>
    </w:p>
    <w:p w14:paraId="70157B86" w14:textId="033D26E8" w:rsidR="00544E89" w:rsidRPr="002C5ABE" w:rsidRDefault="009D279F" w:rsidP="00544E89">
      <w:pPr>
        <w:pStyle w:val="a3"/>
        <w:numPr>
          <w:ilvl w:val="0"/>
          <w:numId w:val="1"/>
        </w:numPr>
        <w:spacing w:line="360" w:lineRule="auto"/>
        <w:ind w:firstLineChars="0"/>
        <w:rPr>
          <w:b/>
          <w:bCs/>
        </w:rPr>
      </w:pPr>
      <w:r w:rsidRPr="002C5ABE">
        <w:rPr>
          <w:rFonts w:hint="eastAsia"/>
          <w:b/>
          <w:bCs/>
        </w:rPr>
        <w:t>实验体会</w:t>
      </w:r>
    </w:p>
    <w:p w14:paraId="424BE7EC" w14:textId="177200EA" w:rsidR="00015DDD" w:rsidRDefault="00544E89" w:rsidP="00015DDD">
      <w:pPr>
        <w:pStyle w:val="a3"/>
        <w:numPr>
          <w:ilvl w:val="0"/>
          <w:numId w:val="11"/>
        </w:numPr>
        <w:spacing w:line="360" w:lineRule="auto"/>
        <w:ind w:firstLineChars="0"/>
      </w:pPr>
      <w:r>
        <w:rPr>
          <w:rFonts w:hint="eastAsia"/>
        </w:rPr>
        <w:t>对负反馈放大电路的直流特性和交流特性以及测量这些特性的方法有了更深入的理解。</w:t>
      </w:r>
    </w:p>
    <w:p w14:paraId="0B99BFEB" w14:textId="59E78F71" w:rsidR="00544E89" w:rsidRDefault="00544E89" w:rsidP="00015DDD">
      <w:pPr>
        <w:pStyle w:val="a3"/>
        <w:numPr>
          <w:ilvl w:val="0"/>
          <w:numId w:val="11"/>
        </w:numPr>
        <w:spacing w:line="360" w:lineRule="auto"/>
        <w:ind w:firstLineChars="0"/>
      </w:pPr>
      <w:r>
        <w:rPr>
          <w:rFonts w:hint="eastAsia"/>
        </w:rPr>
        <w:t>对于处理波形失真问题，学会了从输入信号层面去考虑解决。</w:t>
      </w:r>
    </w:p>
    <w:p w14:paraId="2376D8AA" w14:textId="6E9870E5" w:rsidR="00544E89" w:rsidRDefault="00544E89" w:rsidP="00015DDD">
      <w:pPr>
        <w:pStyle w:val="a3"/>
        <w:numPr>
          <w:ilvl w:val="0"/>
          <w:numId w:val="11"/>
        </w:numPr>
        <w:spacing w:line="360" w:lineRule="auto"/>
        <w:ind w:firstLineChars="0"/>
      </w:pPr>
      <w:r>
        <w:rPr>
          <w:rFonts w:hint="eastAsia"/>
        </w:rPr>
        <w:t>对于高输入电阻的电路，学会了一种新的测量方法。</w:t>
      </w:r>
    </w:p>
    <w:p w14:paraId="692FE4D8" w14:textId="45CD850B" w:rsidR="00544E89" w:rsidRDefault="00544E89" w:rsidP="00015DDD">
      <w:pPr>
        <w:pStyle w:val="a3"/>
        <w:numPr>
          <w:ilvl w:val="0"/>
          <w:numId w:val="11"/>
        </w:numPr>
        <w:spacing w:line="360" w:lineRule="auto"/>
        <w:ind w:firstLineChars="0"/>
      </w:pPr>
      <w:r>
        <w:rPr>
          <w:rFonts w:hint="eastAsia"/>
        </w:rPr>
        <w:t>对于仿真软件以及口袋仪器示波器的光标使用和参数调节</w:t>
      </w:r>
      <w:r w:rsidR="00A71866">
        <w:rPr>
          <w:rFonts w:hint="eastAsia"/>
        </w:rPr>
        <w:t>等</w:t>
      </w:r>
      <w:r>
        <w:rPr>
          <w:rFonts w:hint="eastAsia"/>
        </w:rPr>
        <w:t>更加熟练。</w:t>
      </w:r>
    </w:p>
    <w:sectPr w:rsidR="00544E8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0C0463" w14:textId="77777777" w:rsidR="0046175D" w:rsidRDefault="0046175D" w:rsidP="00AD036F">
      <w:r>
        <w:separator/>
      </w:r>
    </w:p>
  </w:endnote>
  <w:endnote w:type="continuationSeparator" w:id="0">
    <w:p w14:paraId="5BAE0F74" w14:textId="77777777" w:rsidR="0046175D" w:rsidRDefault="0046175D" w:rsidP="00AD03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64DF9F" w14:textId="77777777" w:rsidR="0046175D" w:rsidRDefault="0046175D" w:rsidP="00AD036F">
      <w:r>
        <w:separator/>
      </w:r>
    </w:p>
  </w:footnote>
  <w:footnote w:type="continuationSeparator" w:id="0">
    <w:p w14:paraId="604DAF69" w14:textId="77777777" w:rsidR="0046175D" w:rsidRDefault="0046175D" w:rsidP="00AD03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2E21F9"/>
    <w:multiLevelType w:val="hybridMultilevel"/>
    <w:tmpl w:val="CE5416EC"/>
    <w:lvl w:ilvl="0" w:tplc="AECA09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BB93228"/>
    <w:multiLevelType w:val="hybridMultilevel"/>
    <w:tmpl w:val="F4B426C6"/>
    <w:lvl w:ilvl="0" w:tplc="0D7C8BCE">
      <w:start w:val="1"/>
      <w:numFmt w:val="decimal"/>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 w15:restartNumberingAfterBreak="0">
    <w:nsid w:val="1E500D01"/>
    <w:multiLevelType w:val="hybridMultilevel"/>
    <w:tmpl w:val="AD82005E"/>
    <w:lvl w:ilvl="0" w:tplc="16F287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3CB48F5"/>
    <w:multiLevelType w:val="hybridMultilevel"/>
    <w:tmpl w:val="DF06745E"/>
    <w:lvl w:ilvl="0" w:tplc="98929E8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757624D"/>
    <w:multiLevelType w:val="hybridMultilevel"/>
    <w:tmpl w:val="1A708EF0"/>
    <w:lvl w:ilvl="0" w:tplc="9BEAD6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340153EF"/>
    <w:multiLevelType w:val="hybridMultilevel"/>
    <w:tmpl w:val="2168DA80"/>
    <w:lvl w:ilvl="0" w:tplc="82A2F9D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53D3654"/>
    <w:multiLevelType w:val="hybridMultilevel"/>
    <w:tmpl w:val="01B024C8"/>
    <w:lvl w:ilvl="0" w:tplc="388A7BE2">
      <w:start w:val="1"/>
      <w:numFmt w:val="decimal"/>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7" w15:restartNumberingAfterBreak="0">
    <w:nsid w:val="55AD2661"/>
    <w:multiLevelType w:val="hybridMultilevel"/>
    <w:tmpl w:val="B95C7E72"/>
    <w:lvl w:ilvl="0" w:tplc="3E6E6AE8">
      <w:start w:val="1"/>
      <w:numFmt w:val="decimal"/>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8" w15:restartNumberingAfterBreak="0">
    <w:nsid w:val="56280C96"/>
    <w:multiLevelType w:val="hybridMultilevel"/>
    <w:tmpl w:val="A4D03826"/>
    <w:lvl w:ilvl="0" w:tplc="69426A2C">
      <w:start w:val="1"/>
      <w:numFmt w:val="decimal"/>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9" w15:restartNumberingAfterBreak="0">
    <w:nsid w:val="5BA8771D"/>
    <w:multiLevelType w:val="hybridMultilevel"/>
    <w:tmpl w:val="170ED0E2"/>
    <w:lvl w:ilvl="0" w:tplc="018E0D2C">
      <w:start w:val="1"/>
      <w:numFmt w:val="japaneseCounting"/>
      <w:lvlText w:val="%1、"/>
      <w:lvlJc w:val="left"/>
      <w:pPr>
        <w:ind w:left="420" w:hanging="4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CC16F08"/>
    <w:multiLevelType w:val="hybridMultilevel"/>
    <w:tmpl w:val="4E4E98A6"/>
    <w:lvl w:ilvl="0" w:tplc="B56686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358556584">
    <w:abstractNumId w:val="9"/>
  </w:num>
  <w:num w:numId="2" w16cid:durableId="1656296854">
    <w:abstractNumId w:val="10"/>
  </w:num>
  <w:num w:numId="3" w16cid:durableId="274557222">
    <w:abstractNumId w:val="8"/>
  </w:num>
  <w:num w:numId="4" w16cid:durableId="1916013144">
    <w:abstractNumId w:val="1"/>
  </w:num>
  <w:num w:numId="5" w16cid:durableId="710227543">
    <w:abstractNumId w:val="0"/>
  </w:num>
  <w:num w:numId="6" w16cid:durableId="318507385">
    <w:abstractNumId w:val="6"/>
  </w:num>
  <w:num w:numId="7" w16cid:durableId="784889550">
    <w:abstractNumId w:val="7"/>
  </w:num>
  <w:num w:numId="8" w16cid:durableId="173962114">
    <w:abstractNumId w:val="2"/>
  </w:num>
  <w:num w:numId="9" w16cid:durableId="557473906">
    <w:abstractNumId w:val="5"/>
  </w:num>
  <w:num w:numId="10" w16cid:durableId="1013145801">
    <w:abstractNumId w:val="4"/>
  </w:num>
  <w:num w:numId="11" w16cid:durableId="18453643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1DBA"/>
    <w:rsid w:val="00015DDD"/>
    <w:rsid w:val="000201E3"/>
    <w:rsid w:val="00097DD6"/>
    <w:rsid w:val="000F6A4A"/>
    <w:rsid w:val="002C5ABE"/>
    <w:rsid w:val="0046175D"/>
    <w:rsid w:val="0047483F"/>
    <w:rsid w:val="004D2DA3"/>
    <w:rsid w:val="00512228"/>
    <w:rsid w:val="00544E89"/>
    <w:rsid w:val="0055413C"/>
    <w:rsid w:val="005962F0"/>
    <w:rsid w:val="005D00DB"/>
    <w:rsid w:val="007717F8"/>
    <w:rsid w:val="00791AC9"/>
    <w:rsid w:val="0086676A"/>
    <w:rsid w:val="009A10C9"/>
    <w:rsid w:val="009C14F2"/>
    <w:rsid w:val="009D279F"/>
    <w:rsid w:val="00A0215F"/>
    <w:rsid w:val="00A21374"/>
    <w:rsid w:val="00A71866"/>
    <w:rsid w:val="00A72D2B"/>
    <w:rsid w:val="00A9265E"/>
    <w:rsid w:val="00AD036F"/>
    <w:rsid w:val="00AE1DBA"/>
    <w:rsid w:val="00AE2DC5"/>
    <w:rsid w:val="00AF3F63"/>
    <w:rsid w:val="00BB2C89"/>
    <w:rsid w:val="00C25371"/>
    <w:rsid w:val="00C90E68"/>
    <w:rsid w:val="00D20E12"/>
    <w:rsid w:val="00DD5886"/>
    <w:rsid w:val="00E034FD"/>
    <w:rsid w:val="00E0453B"/>
    <w:rsid w:val="00E17189"/>
    <w:rsid w:val="00EE1BAC"/>
    <w:rsid w:val="00EE5B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67FEBB"/>
  <w15:chartTrackingRefBased/>
  <w15:docId w15:val="{EF4BE5CB-DB08-46BA-925D-D3770D7D35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D279F"/>
    <w:pPr>
      <w:ind w:firstLineChars="200" w:firstLine="420"/>
    </w:pPr>
  </w:style>
  <w:style w:type="character" w:styleId="a4">
    <w:name w:val="Placeholder Text"/>
    <w:basedOn w:val="a0"/>
    <w:uiPriority w:val="99"/>
    <w:semiHidden/>
    <w:rsid w:val="00E17189"/>
    <w:rPr>
      <w:color w:val="808080"/>
    </w:rPr>
  </w:style>
  <w:style w:type="table" w:styleId="a5">
    <w:name w:val="Table Grid"/>
    <w:basedOn w:val="a1"/>
    <w:uiPriority w:val="39"/>
    <w:rsid w:val="00DD58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AD036F"/>
    <w:pPr>
      <w:tabs>
        <w:tab w:val="center" w:pos="4153"/>
        <w:tab w:val="right" w:pos="8306"/>
      </w:tabs>
      <w:snapToGrid w:val="0"/>
      <w:jc w:val="center"/>
    </w:pPr>
    <w:rPr>
      <w:sz w:val="18"/>
      <w:szCs w:val="18"/>
    </w:rPr>
  </w:style>
  <w:style w:type="character" w:customStyle="1" w:styleId="a7">
    <w:name w:val="页眉 字符"/>
    <w:basedOn w:val="a0"/>
    <w:link w:val="a6"/>
    <w:uiPriority w:val="99"/>
    <w:rsid w:val="00AD036F"/>
    <w:rPr>
      <w:sz w:val="18"/>
      <w:szCs w:val="18"/>
    </w:rPr>
  </w:style>
  <w:style w:type="paragraph" w:styleId="a8">
    <w:name w:val="footer"/>
    <w:basedOn w:val="a"/>
    <w:link w:val="a9"/>
    <w:uiPriority w:val="99"/>
    <w:unhideWhenUsed/>
    <w:rsid w:val="00AD036F"/>
    <w:pPr>
      <w:tabs>
        <w:tab w:val="center" w:pos="4153"/>
        <w:tab w:val="right" w:pos="8306"/>
      </w:tabs>
      <w:snapToGrid w:val="0"/>
      <w:jc w:val="left"/>
    </w:pPr>
    <w:rPr>
      <w:sz w:val="18"/>
      <w:szCs w:val="18"/>
    </w:rPr>
  </w:style>
  <w:style w:type="character" w:customStyle="1" w:styleId="a9">
    <w:name w:val="页脚 字符"/>
    <w:basedOn w:val="a0"/>
    <w:link w:val="a8"/>
    <w:uiPriority w:val="99"/>
    <w:rsid w:val="00AD036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customXml" Target="ink/ink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customXml" Target="ink/ink2.xml"/><Relationship Id="rId14" Type="http://schemas.openxmlformats.org/officeDocument/2006/relationships/customXml" Target="ink/ink4.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customXml" Target="ink/ink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30T11:05:19.433"/>
    </inkml:context>
    <inkml:brush xml:id="br0">
      <inkml:brushProperty name="width" value="0.05" units="cm"/>
      <inkml:brushProperty name="height" value="0.05" units="cm"/>
      <inkml:brushProperty name="color" value="#E71224"/>
    </inkml:brush>
  </inkml:definitions>
  <inkml:trace contextRef="#ctx0" brushRef="#br0">0 67 24575,'0'-3'0,"0"0"0,1 0 0,-1 0 0,1 1 0,0-1 0,0 0 0,0 1 0,0-1 0,0 0 0,0 1 0,1-1 0,-1 1 0,1 0 0,0-1 0,-1 1 0,1 0 0,0 0 0,0 0 0,1 0 0,-1 1 0,0-1 0,1 0 0,-1 1 0,1 0 0,3-2 0,-2 2 0,-1-1 0,0 1 0,1 0 0,-1 1 0,0-1 0,1 1 0,-1-1 0,1 1 0,-1 0 0,1 0 0,-1 1 0,1-1 0,-1 1 0,0-1 0,1 1 0,-1 0 0,0 1 0,0-1 0,1 0 0,4 4 0,-5-2 0,-1-1 0,0 0 0,0 1 0,0-1 0,0 1 0,-1 0 0,1-1 0,-1 1 0,1 0 0,-1 0 0,0 0 0,0 0 0,0 0 0,-1 0 0,1 1 0,-1-1 0,1 0 0,-1 0 0,0 0 0,-1 1 0,1-1 0,-1 3 0,0 1 0,0-1 0,0 1 0,-1-1 0,0 1 0,0-1 0,0 0 0,-1 0 0,0 0 0,-7 9 0,-7 17 0,-2 0 0,18-31 0,-1 1 0,1 0 0,-1-1 0,0 0 0,1 1 0,-1-1 0,0 0 0,0 0 0,0 0 0,0 0 0,0-1 0,0 1 0,0 0 0,0-1 0,-4 1 0,-14 0 0,15-1 0,15-1 0,159 0-1365,-156 1-5461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30T11:05:13.838"/>
    </inkml:context>
    <inkml:brush xml:id="br0">
      <inkml:brushProperty name="width" value="0.05" units="cm"/>
      <inkml:brushProperty name="height" value="0.05" units="cm"/>
      <inkml:brushProperty name="color" value="#E71224"/>
    </inkml:brush>
  </inkml:definitions>
  <inkml:trace contextRef="#ctx0" brushRef="#br0">16 0 24575,'0'3'0,"0"3"0,0 3 0,0 3 0,0 2 0,0 1 0,0 1 0,-3 0 0,0 0 0,0 0 0,0 0 0,1-1 0,1 1 0,1-1 0,-1-2-8191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30T11:17:20.588"/>
    </inkml:context>
    <inkml:brush xml:id="br0">
      <inkml:brushProperty name="width" value="0.05" units="cm"/>
      <inkml:brushProperty name="height" value="0.05" units="cm"/>
      <inkml:brushProperty name="color" value="#E71224"/>
    </inkml:brush>
  </inkml:definitions>
  <inkml:trace contextRef="#ctx0" brushRef="#br0">1 78 24575,'1'-5'0,"0"0"0,1 0 0,-1 0 0,1 1 0,0-1 0,1 0 0,-1 1 0,1 0 0,0 0 0,0 0 0,0 0 0,1 0 0,-1 1 0,6-5 0,-6 7 0,0-1 0,0 1 0,1 0 0,-1 0 0,0 0 0,1 1 0,-1-1 0,1 1 0,-1-1 0,1 1 0,-1 0 0,0 1 0,1-1 0,-1 1 0,1-1 0,-1 1 0,0 0 0,1 0 0,-1 0 0,0 1 0,0-1 0,0 1 0,0 0 0,0 0 0,0 0 0,0 0 0,-1 0 0,1 1 0,4 4 0,-5-4 0,0-1 0,-1 1 0,1-1 0,0 1 0,-1 0 0,0-1 0,1 1 0,-1 0 0,0 0 0,0 0 0,-1 0 0,1 0 0,-1 0 0,1 0 0,-1 0 0,0 0 0,0 1 0,0-1 0,-1 0 0,1 0 0,-1 0 0,0 0 0,0 0 0,0 0 0,0 0 0,0-1 0,0 1 0,-1 0 0,0 0 0,1-1 0,-1 1 0,0-1 0,-3 4 0,-8 6 0,0 1 0,-1 0 0,1 1 0,1 1 0,-15 23 0,26-37 0,1 1 0,-1-1 0,0 0 0,0 0 0,1 1 0,-1-1 0,1 0 0,-1 1 0,1-1 0,0 0 0,-1 1 0,1-1 0,0 1 0,0-1 0,0 0 0,0 1 0,0-1 0,0 1 0,0-1 0,1 0 0,-1 1 0,0-1 0,1 1 0,-1-1 0,1 0 0,1 3 0,0-3 0,0 0 0,-1 1 0,1-1 0,0 0 0,0 0 0,0 0 0,0 0 0,0-1 0,1 1 0,-1 0 0,0-1 0,0 0 0,0 1 0,1-1 0,-1 0 0,4 0 0,82-3-1365,-78 3-5461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30T11:17:16.431"/>
    </inkml:context>
    <inkml:brush xml:id="br0">
      <inkml:brushProperty name="width" value="0.05" units="cm"/>
      <inkml:brushProperty name="height" value="0.05" units="cm"/>
      <inkml:brushProperty name="color" value="#E71224"/>
    </inkml:brush>
  </inkml:definitions>
  <inkml:trace contextRef="#ctx0" brushRef="#br0">1 0 24575,'0'2'0,"0"3"0,0 3 0,0 1 0,0 2 0,0 1 0,0 1 0,0-1 0,0 1 0,0 0 0,0-1 0,0 1 0,0-1 0,0 0 0,0-2-8191</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191</TotalTime>
  <Pages>13</Pages>
  <Words>561</Words>
  <Characters>3201</Characters>
  <Application>Microsoft Office Word</Application>
  <DocSecurity>0</DocSecurity>
  <Lines>26</Lines>
  <Paragraphs>7</Paragraphs>
  <ScaleCrop>false</ScaleCrop>
  <Company/>
  <LinksUpToDate>false</LinksUpToDate>
  <CharactersWithSpaces>3755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 雨函</dc:creator>
  <cp:keywords/>
  <dc:description/>
  <cp:lastModifiedBy>雨函 杨</cp:lastModifiedBy>
  <cp:revision>13</cp:revision>
  <dcterms:created xsi:type="dcterms:W3CDTF">2022-04-29T04:34:00Z</dcterms:created>
  <dcterms:modified xsi:type="dcterms:W3CDTF">2024-06-27T19:06:00Z</dcterms:modified>
</cp:coreProperties>
</file>